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20" w:rsidRDefault="00D62920" w:rsidP="00D62920">
      <w:pPr>
        <w:jc w:val="center"/>
        <w:rPr>
          <w:sz w:val="36"/>
          <w:szCs w:val="36"/>
        </w:rPr>
      </w:pPr>
    </w:p>
    <w:p w:rsidR="00D62920" w:rsidRDefault="00D62920" w:rsidP="00D62920">
      <w:pPr>
        <w:jc w:val="center"/>
        <w:rPr>
          <w:sz w:val="36"/>
          <w:szCs w:val="36"/>
        </w:rPr>
      </w:pPr>
    </w:p>
    <w:p w:rsidR="00D62920" w:rsidRDefault="00D62920" w:rsidP="00D62920">
      <w:pPr>
        <w:jc w:val="center"/>
        <w:rPr>
          <w:sz w:val="28"/>
          <w:szCs w:val="28"/>
        </w:rPr>
      </w:pPr>
    </w:p>
    <w:p w:rsidR="00D62920" w:rsidRDefault="00D62920" w:rsidP="00D62920">
      <w:pPr>
        <w:jc w:val="center"/>
        <w:rPr>
          <w:sz w:val="28"/>
          <w:szCs w:val="28"/>
        </w:rPr>
      </w:pPr>
    </w:p>
    <w:p w:rsidR="00D62920" w:rsidRDefault="00D62920" w:rsidP="00D62920">
      <w:pPr>
        <w:jc w:val="center"/>
        <w:rPr>
          <w:sz w:val="28"/>
          <w:szCs w:val="28"/>
        </w:rPr>
      </w:pPr>
    </w:p>
    <w:p w:rsidR="00D62920" w:rsidRDefault="00D62920" w:rsidP="00D62920">
      <w:pPr>
        <w:jc w:val="center"/>
        <w:rPr>
          <w:sz w:val="28"/>
          <w:szCs w:val="28"/>
        </w:rPr>
      </w:pPr>
    </w:p>
    <w:p w:rsidR="00D62920" w:rsidRDefault="00D62920" w:rsidP="00D62920">
      <w:pPr>
        <w:jc w:val="center"/>
        <w:rPr>
          <w:sz w:val="28"/>
          <w:szCs w:val="28"/>
        </w:rPr>
      </w:pPr>
    </w:p>
    <w:p w:rsidR="00D62920" w:rsidRPr="00D62920" w:rsidRDefault="00D62920" w:rsidP="00D62920">
      <w:pPr>
        <w:jc w:val="center"/>
        <w:rPr>
          <w:sz w:val="44"/>
          <w:szCs w:val="44"/>
        </w:rPr>
      </w:pPr>
      <w:r w:rsidRPr="00D62920">
        <w:rPr>
          <w:sz w:val="44"/>
          <w:szCs w:val="44"/>
        </w:rPr>
        <w:t>Методическое пособие</w:t>
      </w:r>
    </w:p>
    <w:p w:rsidR="00D62920" w:rsidRPr="00D62920" w:rsidRDefault="00D62920" w:rsidP="00D62920">
      <w:pPr>
        <w:jc w:val="center"/>
        <w:rPr>
          <w:sz w:val="44"/>
          <w:szCs w:val="44"/>
        </w:rPr>
      </w:pPr>
      <w:r w:rsidRPr="00D62920">
        <w:rPr>
          <w:sz w:val="44"/>
          <w:szCs w:val="44"/>
        </w:rPr>
        <w:t>для начинающих логопедов.</w:t>
      </w:r>
    </w:p>
    <w:p w:rsidR="00D62920" w:rsidRDefault="00D62920" w:rsidP="00D62920">
      <w:pPr>
        <w:jc w:val="center"/>
        <w:rPr>
          <w:sz w:val="40"/>
          <w:szCs w:val="40"/>
        </w:rPr>
      </w:pPr>
    </w:p>
    <w:p w:rsidR="00D62920" w:rsidRDefault="00D62920" w:rsidP="00D62920">
      <w:pPr>
        <w:jc w:val="center"/>
        <w:rPr>
          <w:sz w:val="40"/>
          <w:szCs w:val="40"/>
        </w:rPr>
      </w:pPr>
    </w:p>
    <w:p w:rsidR="00D62920" w:rsidRDefault="00D62920" w:rsidP="00D62920">
      <w:pPr>
        <w:jc w:val="center"/>
        <w:rPr>
          <w:sz w:val="40"/>
          <w:szCs w:val="40"/>
        </w:rPr>
      </w:pPr>
      <w:r>
        <w:rPr>
          <w:noProof/>
          <w:sz w:val="40"/>
          <w:szCs w:val="40"/>
          <w:lang w:eastAsia="ru-RU"/>
        </w:rPr>
        <w:drawing>
          <wp:inline distT="0" distB="0" distL="0" distR="0">
            <wp:extent cx="3552825" cy="2952750"/>
            <wp:effectExtent l="0" t="0" r="9525" b="0"/>
            <wp:docPr id="1" name="Рисунок 1" descr="Фото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13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2825" cy="2952750"/>
                    </a:xfrm>
                    <a:prstGeom prst="rect">
                      <a:avLst/>
                    </a:prstGeom>
                    <a:noFill/>
                    <a:ln>
                      <a:noFill/>
                    </a:ln>
                  </pic:spPr>
                </pic:pic>
              </a:graphicData>
            </a:graphic>
          </wp:inline>
        </w:drawing>
      </w:r>
    </w:p>
    <w:p w:rsidR="00D62920" w:rsidRDefault="00D62920" w:rsidP="00D62920">
      <w:pPr>
        <w:rPr>
          <w:sz w:val="36"/>
          <w:szCs w:val="36"/>
        </w:rPr>
      </w:pPr>
    </w:p>
    <w:p w:rsidR="00D62920" w:rsidRDefault="00D62920" w:rsidP="00D62920">
      <w:pPr>
        <w:rPr>
          <w:sz w:val="36"/>
          <w:szCs w:val="36"/>
        </w:rPr>
      </w:pPr>
    </w:p>
    <w:p w:rsidR="00D62920" w:rsidRDefault="00D62920" w:rsidP="00D62920">
      <w:pPr>
        <w:rPr>
          <w:sz w:val="36"/>
          <w:szCs w:val="36"/>
        </w:rPr>
      </w:pPr>
    </w:p>
    <w:p w:rsidR="00D62920" w:rsidRDefault="00D62920" w:rsidP="00D62920">
      <w:pPr>
        <w:rPr>
          <w:sz w:val="36"/>
          <w:szCs w:val="36"/>
        </w:rPr>
      </w:pPr>
    </w:p>
    <w:p w:rsidR="00D62920" w:rsidRDefault="00D62920" w:rsidP="00D62920">
      <w:pPr>
        <w:rPr>
          <w:sz w:val="36"/>
          <w:szCs w:val="36"/>
        </w:rPr>
      </w:pPr>
    </w:p>
    <w:p w:rsidR="00D62920" w:rsidRDefault="00D62920" w:rsidP="00D62920">
      <w:pPr>
        <w:rPr>
          <w:sz w:val="36"/>
          <w:szCs w:val="36"/>
        </w:rPr>
      </w:pPr>
    </w:p>
    <w:p w:rsidR="00D62920" w:rsidRDefault="00D62920" w:rsidP="00D62920">
      <w:pPr>
        <w:rPr>
          <w:sz w:val="36"/>
          <w:szCs w:val="36"/>
        </w:rPr>
      </w:pPr>
    </w:p>
    <w:p w:rsidR="00D62920" w:rsidRDefault="00D62920" w:rsidP="00D62920">
      <w:pPr>
        <w:rPr>
          <w:sz w:val="36"/>
          <w:szCs w:val="36"/>
        </w:rPr>
      </w:pPr>
    </w:p>
    <w:p w:rsidR="00D62920" w:rsidRDefault="00D62920" w:rsidP="00D62920">
      <w:pPr>
        <w:rPr>
          <w:sz w:val="36"/>
          <w:szCs w:val="36"/>
        </w:rPr>
      </w:pPr>
    </w:p>
    <w:p w:rsidR="00D62920" w:rsidRDefault="00D62920" w:rsidP="00D62920">
      <w:pPr>
        <w:rPr>
          <w:sz w:val="36"/>
          <w:szCs w:val="36"/>
        </w:rPr>
      </w:pPr>
    </w:p>
    <w:p w:rsidR="00D62920" w:rsidRDefault="00D62920" w:rsidP="00D62920">
      <w:pPr>
        <w:rPr>
          <w:sz w:val="36"/>
          <w:szCs w:val="36"/>
        </w:rPr>
      </w:pPr>
    </w:p>
    <w:p w:rsidR="00D62920" w:rsidRDefault="00D62920" w:rsidP="00D62920">
      <w:pPr>
        <w:rPr>
          <w:sz w:val="36"/>
          <w:szCs w:val="36"/>
        </w:rPr>
      </w:pPr>
    </w:p>
    <w:p w:rsidR="00D62920" w:rsidRDefault="00D62920" w:rsidP="00D62920">
      <w:pPr>
        <w:rPr>
          <w:sz w:val="36"/>
          <w:szCs w:val="36"/>
        </w:rPr>
      </w:pPr>
    </w:p>
    <w:p w:rsidR="00D62920" w:rsidRPr="00D62920" w:rsidRDefault="00D62920" w:rsidP="00D62920">
      <w:pPr>
        <w:rPr>
          <w:sz w:val="28"/>
          <w:szCs w:val="28"/>
        </w:rPr>
      </w:pPr>
      <w:r w:rsidRPr="00D62920">
        <w:rPr>
          <w:sz w:val="28"/>
          <w:szCs w:val="28"/>
        </w:rPr>
        <w:lastRenderedPageBreak/>
        <w:t>Содержание</w:t>
      </w:r>
    </w:p>
    <w:p w:rsidR="00D62920" w:rsidRPr="00D62920" w:rsidRDefault="00D62920" w:rsidP="00D62920">
      <w:pPr>
        <w:rPr>
          <w:sz w:val="28"/>
          <w:szCs w:val="28"/>
        </w:rPr>
      </w:pPr>
      <w:r w:rsidRPr="00D62920">
        <w:rPr>
          <w:sz w:val="28"/>
          <w:szCs w:val="28"/>
        </w:rPr>
        <w:t>Введение</w:t>
      </w:r>
    </w:p>
    <w:p w:rsidR="00D62920" w:rsidRPr="00D62920" w:rsidRDefault="00D62920" w:rsidP="00D62920">
      <w:pPr>
        <w:rPr>
          <w:sz w:val="28"/>
          <w:szCs w:val="28"/>
        </w:rPr>
      </w:pPr>
      <w:proofErr w:type="gramStart"/>
      <w:r w:rsidRPr="00D62920">
        <w:rPr>
          <w:sz w:val="28"/>
          <w:szCs w:val="28"/>
          <w:lang w:val="en-US"/>
        </w:rPr>
        <w:t>I</w:t>
      </w:r>
      <w:r w:rsidRPr="00D62920">
        <w:rPr>
          <w:sz w:val="28"/>
          <w:szCs w:val="28"/>
        </w:rPr>
        <w:t xml:space="preserve">.Организация работы учителя – логопеда на </w:t>
      </w:r>
      <w:proofErr w:type="spellStart"/>
      <w:r w:rsidRPr="00D62920">
        <w:rPr>
          <w:sz w:val="28"/>
          <w:szCs w:val="28"/>
        </w:rPr>
        <w:t>логопункте</w:t>
      </w:r>
      <w:proofErr w:type="spellEnd"/>
      <w:r w:rsidRPr="00D62920">
        <w:rPr>
          <w:sz w:val="28"/>
          <w:szCs w:val="28"/>
        </w:rPr>
        <w:t xml:space="preserve"> в массовой школе.</w:t>
      </w:r>
      <w:proofErr w:type="gramEnd"/>
    </w:p>
    <w:p w:rsidR="00D62920" w:rsidRPr="00D62920" w:rsidRDefault="00D62920" w:rsidP="00D62920">
      <w:pPr>
        <w:rPr>
          <w:sz w:val="28"/>
          <w:szCs w:val="28"/>
        </w:rPr>
      </w:pPr>
      <w:r w:rsidRPr="00D62920">
        <w:rPr>
          <w:sz w:val="28"/>
          <w:szCs w:val="28"/>
          <w:lang w:val="en-US"/>
        </w:rPr>
        <w:t>II</w:t>
      </w:r>
      <w:r w:rsidRPr="00D62920">
        <w:rPr>
          <w:sz w:val="28"/>
          <w:szCs w:val="28"/>
        </w:rPr>
        <w:t>. Задания для исследования письма и чтения.</w:t>
      </w:r>
    </w:p>
    <w:p w:rsidR="00D62920" w:rsidRPr="00D62920" w:rsidRDefault="00D62920" w:rsidP="00D62920">
      <w:pPr>
        <w:rPr>
          <w:sz w:val="28"/>
          <w:szCs w:val="28"/>
        </w:rPr>
      </w:pPr>
      <w:r w:rsidRPr="00D62920">
        <w:rPr>
          <w:sz w:val="28"/>
          <w:szCs w:val="28"/>
          <w:lang w:val="en-US"/>
        </w:rPr>
        <w:t>III</w:t>
      </w:r>
      <w:r w:rsidRPr="00D62920">
        <w:rPr>
          <w:sz w:val="28"/>
          <w:szCs w:val="28"/>
        </w:rPr>
        <w:t>.Рекомендации</w:t>
      </w:r>
    </w:p>
    <w:p w:rsidR="00D62920" w:rsidRPr="00D62920" w:rsidRDefault="00D62920" w:rsidP="00D62920">
      <w:pPr>
        <w:rPr>
          <w:sz w:val="28"/>
          <w:szCs w:val="28"/>
        </w:rPr>
      </w:pPr>
      <w:r w:rsidRPr="00D62920">
        <w:rPr>
          <w:sz w:val="28"/>
          <w:szCs w:val="28"/>
        </w:rPr>
        <w:t>3.1Артикуляционная гимнастика</w:t>
      </w:r>
    </w:p>
    <w:p w:rsidR="00D62920" w:rsidRPr="00D62920" w:rsidRDefault="00D62920" w:rsidP="00D62920">
      <w:pPr>
        <w:rPr>
          <w:sz w:val="28"/>
          <w:szCs w:val="28"/>
        </w:rPr>
      </w:pPr>
      <w:r w:rsidRPr="00D62920">
        <w:rPr>
          <w:sz w:val="28"/>
          <w:szCs w:val="28"/>
        </w:rPr>
        <w:t>3.2.Развитие моторики рук</w:t>
      </w:r>
    </w:p>
    <w:p w:rsidR="00D62920" w:rsidRPr="00D62920" w:rsidRDefault="00D62920" w:rsidP="00D62920">
      <w:pPr>
        <w:rPr>
          <w:sz w:val="28"/>
          <w:szCs w:val="28"/>
        </w:rPr>
      </w:pPr>
      <w:r w:rsidRPr="00D62920">
        <w:rPr>
          <w:sz w:val="28"/>
          <w:szCs w:val="28"/>
        </w:rPr>
        <w:t>Заключение</w:t>
      </w:r>
    </w:p>
    <w:p w:rsidR="00D62920" w:rsidRPr="00D62920" w:rsidRDefault="00D62920" w:rsidP="00D62920">
      <w:pPr>
        <w:rPr>
          <w:sz w:val="28"/>
          <w:szCs w:val="28"/>
        </w:rPr>
      </w:pPr>
      <w:r w:rsidRPr="00D62920">
        <w:rPr>
          <w:sz w:val="28"/>
          <w:szCs w:val="28"/>
        </w:rPr>
        <w:t>Список литературы</w:t>
      </w:r>
    </w:p>
    <w:p w:rsidR="00D62920" w:rsidRPr="00D62920" w:rsidRDefault="00D62920">
      <w:pPr>
        <w:rPr>
          <w:sz w:val="28"/>
          <w:szCs w:val="28"/>
        </w:rPr>
      </w:pPr>
    </w:p>
    <w:p w:rsidR="00D62920" w:rsidRDefault="00D62920"/>
    <w:p w:rsidR="00D62920" w:rsidRDefault="00D62920"/>
    <w:p w:rsidR="00D62920" w:rsidRDefault="00D62920"/>
    <w:p w:rsidR="00D62920" w:rsidRDefault="00D62920">
      <w:bookmarkStart w:id="0" w:name="_GoBack"/>
      <w:bookmarkEnd w:id="0"/>
    </w:p>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rsidP="00D62920">
      <w:pPr>
        <w:pStyle w:val="a5"/>
        <w:ind w:firstLine="851"/>
        <w:jc w:val="center"/>
        <w:rPr>
          <w:sz w:val="28"/>
          <w:szCs w:val="28"/>
        </w:rPr>
      </w:pPr>
      <w:r w:rsidRPr="00F045BF">
        <w:rPr>
          <w:sz w:val="28"/>
          <w:szCs w:val="28"/>
        </w:rPr>
        <w:t>Введение</w:t>
      </w: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Развитие и перспективы ребенка, имеющего речевые нарушения, во многом зависят от квалификации специалистов, к которым он попадет в дошкольном образовательном учреждении и школе. Логопед не только откр</w:t>
      </w:r>
      <w:r w:rsidRPr="00F045BF">
        <w:rPr>
          <w:snapToGrid w:val="0"/>
          <w:sz w:val="28"/>
          <w:szCs w:val="28"/>
        </w:rPr>
        <w:t>ы</w:t>
      </w:r>
      <w:r w:rsidRPr="00F045BF">
        <w:rPr>
          <w:snapToGrid w:val="0"/>
          <w:sz w:val="28"/>
          <w:szCs w:val="28"/>
        </w:rPr>
        <w:t>вает ему неограниченные возможности общения, он — своеобразный проводник маленького человека в многообразный мир человеческих взаимоо</w:t>
      </w:r>
      <w:r w:rsidRPr="00F045BF">
        <w:rPr>
          <w:snapToGrid w:val="0"/>
          <w:sz w:val="28"/>
          <w:szCs w:val="28"/>
        </w:rPr>
        <w:t>т</w:t>
      </w:r>
      <w:r w:rsidRPr="00F045BF">
        <w:rPr>
          <w:snapToGrid w:val="0"/>
          <w:sz w:val="28"/>
          <w:szCs w:val="28"/>
        </w:rPr>
        <w:t>ношений. Преодоление речевого нарушения вселяет в ребенка уверенность в собственных силах, способствует развитию его познавательных способностей. Раздвигая рамки общения — как в среде сверстников, так и с взросл</w:t>
      </w:r>
      <w:r w:rsidRPr="00F045BF">
        <w:rPr>
          <w:snapToGrid w:val="0"/>
          <w:sz w:val="28"/>
          <w:szCs w:val="28"/>
        </w:rPr>
        <w:t>ы</w:t>
      </w:r>
      <w:r w:rsidRPr="00F045BF">
        <w:rPr>
          <w:snapToGrid w:val="0"/>
          <w:sz w:val="28"/>
          <w:szCs w:val="28"/>
        </w:rPr>
        <w:t>ми — ребенок становится более эмоциональным, пытливым и отзывчивым. Меняются его взгляды на мир, его отношения с окружающими. Он становится более открытым к установлению контактов с другими людьми, более во</w:t>
      </w:r>
      <w:r w:rsidRPr="00F045BF">
        <w:rPr>
          <w:snapToGrid w:val="0"/>
          <w:sz w:val="28"/>
          <w:szCs w:val="28"/>
        </w:rPr>
        <w:t>с</w:t>
      </w:r>
      <w:r w:rsidRPr="00F045BF">
        <w:rPr>
          <w:snapToGrid w:val="0"/>
          <w:sz w:val="28"/>
          <w:szCs w:val="28"/>
        </w:rPr>
        <w:t>приимчивым к новым знаниям, ощущает себя полноценным человеком.</w:t>
      </w:r>
    </w:p>
    <w:p w:rsidR="00D62920" w:rsidRPr="00F045BF" w:rsidRDefault="00D62920" w:rsidP="00D62920">
      <w:pPr>
        <w:pStyle w:val="a5"/>
        <w:ind w:firstLine="851"/>
        <w:jc w:val="both"/>
        <w:rPr>
          <w:snapToGrid w:val="0"/>
          <w:sz w:val="28"/>
          <w:szCs w:val="28"/>
        </w:rPr>
      </w:pPr>
      <w:r w:rsidRPr="00F045BF">
        <w:rPr>
          <w:snapToGrid w:val="0"/>
          <w:sz w:val="28"/>
          <w:szCs w:val="28"/>
        </w:rPr>
        <w:t>Данные методические рекомендации адресованы начинающим учителям-логопедам школьных логопед</w:t>
      </w:r>
      <w:r w:rsidRPr="00F045BF">
        <w:rPr>
          <w:snapToGrid w:val="0"/>
          <w:sz w:val="28"/>
          <w:szCs w:val="28"/>
        </w:rPr>
        <w:t>и</w:t>
      </w:r>
      <w:r w:rsidRPr="00F045BF">
        <w:rPr>
          <w:snapToGrid w:val="0"/>
          <w:sz w:val="28"/>
          <w:szCs w:val="28"/>
        </w:rPr>
        <w:t>ческих пунктов. Поскольку коррекционная работа в школе осуществляется в основном в группе, логопед должен учитывать индивидуальные особенности каждого ребенка, при этом следуя единому плану занятий и понимая особенности детей, имеющих определенный логопедический диагноз. Представлены  основные направления работы и годовые планы работы</w:t>
      </w:r>
    </w:p>
    <w:p w:rsidR="00D62920" w:rsidRPr="00F045BF" w:rsidRDefault="00D62920" w:rsidP="00D62920">
      <w:pPr>
        <w:pStyle w:val="a5"/>
        <w:ind w:firstLine="851"/>
        <w:jc w:val="both"/>
        <w:rPr>
          <w:snapToGrid w:val="0"/>
          <w:sz w:val="28"/>
          <w:szCs w:val="28"/>
        </w:rPr>
      </w:pPr>
      <w:r w:rsidRPr="00F045BF">
        <w:rPr>
          <w:snapToGrid w:val="0"/>
          <w:sz w:val="28"/>
          <w:szCs w:val="28"/>
        </w:rPr>
        <w:t>Для выработки единого подхода к коррекции развития учащихся лог</w:t>
      </w:r>
      <w:r w:rsidRPr="00F045BF">
        <w:rPr>
          <w:snapToGrid w:val="0"/>
          <w:sz w:val="28"/>
          <w:szCs w:val="28"/>
        </w:rPr>
        <w:t>о</w:t>
      </w:r>
      <w:r w:rsidRPr="00F045BF">
        <w:rPr>
          <w:snapToGrid w:val="0"/>
          <w:sz w:val="28"/>
          <w:szCs w:val="28"/>
        </w:rPr>
        <w:t>пед взаимодействует с педагогическим коллективом своего образовательного учреждения, родителями учащихся, логопедами дошкольных образовательных учреждений, ведет необходимую документацию, т.е. осуществляет ц</w:t>
      </w:r>
      <w:r w:rsidRPr="00F045BF">
        <w:rPr>
          <w:snapToGrid w:val="0"/>
          <w:sz w:val="28"/>
          <w:szCs w:val="28"/>
        </w:rPr>
        <w:t>е</w:t>
      </w:r>
      <w:r w:rsidRPr="00F045BF">
        <w:rPr>
          <w:snapToGrid w:val="0"/>
          <w:sz w:val="28"/>
          <w:szCs w:val="28"/>
        </w:rPr>
        <w:t>лый комплекс мероприятий по эффективной коррекции речевых нарушений у школьников.</w:t>
      </w:r>
    </w:p>
    <w:p w:rsidR="00D62920" w:rsidRPr="00F045BF" w:rsidRDefault="00D62920" w:rsidP="00D62920">
      <w:pPr>
        <w:pStyle w:val="a5"/>
        <w:ind w:firstLine="851"/>
        <w:jc w:val="both"/>
        <w:rPr>
          <w:snapToGrid w:val="0"/>
          <w:sz w:val="28"/>
          <w:szCs w:val="28"/>
        </w:rPr>
      </w:pPr>
      <w:r w:rsidRPr="00F045BF">
        <w:rPr>
          <w:snapToGrid w:val="0"/>
          <w:sz w:val="28"/>
          <w:szCs w:val="28"/>
        </w:rPr>
        <w:t>Мы  надеемся, что представленные материалы помогут эффективно организовать работу учителя-логопеда, повысить его компете</w:t>
      </w:r>
      <w:r w:rsidRPr="00F045BF">
        <w:rPr>
          <w:snapToGrid w:val="0"/>
          <w:sz w:val="28"/>
          <w:szCs w:val="28"/>
        </w:rPr>
        <w:t>н</w:t>
      </w:r>
      <w:r w:rsidRPr="00F045BF">
        <w:rPr>
          <w:snapToGrid w:val="0"/>
          <w:sz w:val="28"/>
          <w:szCs w:val="28"/>
        </w:rPr>
        <w:t>цию в области нормативных правовых материалов, связанных с его деятельностью, а представленные подробные конспекты занятий помогут в повседневной н</w:t>
      </w:r>
      <w:r w:rsidRPr="00F045BF">
        <w:rPr>
          <w:snapToGrid w:val="0"/>
          <w:sz w:val="28"/>
          <w:szCs w:val="28"/>
        </w:rPr>
        <w:t>е</w:t>
      </w:r>
      <w:r w:rsidRPr="00F045BF">
        <w:rPr>
          <w:snapToGrid w:val="0"/>
          <w:sz w:val="28"/>
          <w:szCs w:val="28"/>
        </w:rPr>
        <w:t>легкой работе.</w:t>
      </w:r>
    </w:p>
    <w:p w:rsidR="00D62920"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Pr>
          <w:snapToGrid w:val="0"/>
          <w:sz w:val="28"/>
          <w:szCs w:val="28"/>
        </w:rPr>
        <w:t xml:space="preserve">                                                                                   </w:t>
      </w:r>
      <w:r w:rsidRPr="00F045BF">
        <w:rPr>
          <w:snapToGrid w:val="0"/>
          <w:sz w:val="28"/>
          <w:szCs w:val="28"/>
        </w:rPr>
        <w:t>Желаем успехов!</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z w:val="28"/>
          <w:szCs w:val="28"/>
        </w:rPr>
      </w:pPr>
      <w:r w:rsidRPr="00F045BF">
        <w:rPr>
          <w:sz w:val="28"/>
          <w:szCs w:val="28"/>
        </w:rPr>
        <w:t>ОРГАНИЗАЦИЯ РАБОТЫ УЧИТЕЛЯ-ЛОГОПЕДА НА ЛОГОПУНКТЕ В МАССОВОЙ ШКОЛЕ.</w:t>
      </w: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r w:rsidRPr="00F045BF">
        <w:rPr>
          <w:sz w:val="28"/>
          <w:szCs w:val="28"/>
        </w:rPr>
        <w:t>Поскольку логопедические пункты работают, как правило, при общеобразовательных школах, начало и окончание учебного года, время и продолжительность каникул соответствуют установленным в школах нормам. Продолжительность очередного отпуска для учителей-логопедов также соответствует продолжительности очередного отпуска учителей общеобразовательных школ.</w:t>
      </w:r>
    </w:p>
    <w:p w:rsidR="00D62920" w:rsidRPr="00F045BF" w:rsidRDefault="00D62920" w:rsidP="00D62920">
      <w:pPr>
        <w:pStyle w:val="a5"/>
        <w:ind w:firstLine="851"/>
        <w:jc w:val="both"/>
        <w:rPr>
          <w:sz w:val="28"/>
          <w:szCs w:val="28"/>
        </w:rPr>
      </w:pPr>
      <w:r w:rsidRPr="00F045BF">
        <w:rPr>
          <w:sz w:val="28"/>
          <w:szCs w:val="28"/>
        </w:rPr>
        <w:t>Учебная нагрузка учителей-логопедов составляет 18 часов в неделю без учета времени на консультативную работу (Приказ Министерства науки РК от 03.09.2004 N 712 "ОБ УТВЕРЖДЕНИИ НОРМАТИВНЫХ ПРАВОВЫХ АКТОВ, РЕГЛАМЕНТИРУЮЩИХ ДЕЯТЕЛЬНОСТЬ ВИДОВ СПЕЦИАЛЬНЫХ ОРГАНИЗАЦИЙ ОБРАЗОВАНИЯ"</w:t>
      </w:r>
      <w:r w:rsidRPr="00F045BF">
        <w:rPr>
          <w:b/>
          <w:sz w:val="28"/>
          <w:szCs w:val="28"/>
        </w:rPr>
        <w:t>)</w:t>
      </w:r>
    </w:p>
    <w:p w:rsidR="00D62920" w:rsidRPr="00F045BF" w:rsidRDefault="00D62920" w:rsidP="00D62920">
      <w:pPr>
        <w:pStyle w:val="a5"/>
        <w:ind w:firstLine="851"/>
        <w:jc w:val="both"/>
        <w:rPr>
          <w:sz w:val="28"/>
          <w:szCs w:val="28"/>
        </w:rPr>
      </w:pPr>
      <w:r w:rsidRPr="00F045BF">
        <w:rPr>
          <w:sz w:val="28"/>
          <w:szCs w:val="28"/>
        </w:rPr>
        <w:t xml:space="preserve"> После выхода из очередного отпуска до 1 сентября учитель-логопед проверяет состояние оборудования логопедического кабинета: технических средств обучения, освещения и т.п., осматривает наглядные и учебные пособия и приводит их в рабочее состояние, готовит необходимую документацию и наглядно-речевой материал для обследования учащихся. При необходимости учитель-логопед пополняет свой арсенал наглядно-учебных пособий; знакомится с личными делами учащихся, вновь зачисленных в школы, прикрепленных к логопедическому пункту.</w:t>
      </w:r>
    </w:p>
    <w:p w:rsidR="00D62920" w:rsidRPr="00F045BF" w:rsidRDefault="00D62920" w:rsidP="00D62920">
      <w:pPr>
        <w:pStyle w:val="a5"/>
        <w:ind w:firstLine="851"/>
        <w:jc w:val="both"/>
        <w:rPr>
          <w:sz w:val="28"/>
          <w:szCs w:val="28"/>
        </w:rPr>
      </w:pPr>
      <w:r w:rsidRPr="00F045BF">
        <w:rPr>
          <w:sz w:val="28"/>
          <w:szCs w:val="28"/>
        </w:rPr>
        <w:t>1. Распределение времени, отведенного для обследования устной и письменной речи учащихся</w:t>
      </w:r>
    </w:p>
    <w:p w:rsidR="00D62920" w:rsidRPr="00F045BF" w:rsidRDefault="00D62920" w:rsidP="00D62920">
      <w:pPr>
        <w:pStyle w:val="a5"/>
        <w:ind w:firstLine="851"/>
        <w:jc w:val="both"/>
        <w:rPr>
          <w:sz w:val="28"/>
          <w:szCs w:val="28"/>
        </w:rPr>
      </w:pPr>
      <w:r w:rsidRPr="00F045BF">
        <w:rPr>
          <w:sz w:val="28"/>
          <w:szCs w:val="28"/>
        </w:rPr>
        <w:t xml:space="preserve">Первые две недели учебного года (с 1 по 15 сентября) отводятся для полного комплектования групп и подгрупп, которые будут заниматься на логопедическом пункте в текущем учебном году. Учитель-логопед проводит обследование устной речи первоклассников, прикрепленных к </w:t>
      </w:r>
      <w:proofErr w:type="spellStart"/>
      <w:r w:rsidRPr="00F045BF">
        <w:rPr>
          <w:sz w:val="28"/>
          <w:szCs w:val="28"/>
        </w:rPr>
        <w:t>логопункту</w:t>
      </w:r>
      <w:proofErr w:type="spellEnd"/>
      <w:r w:rsidRPr="00F045BF">
        <w:rPr>
          <w:sz w:val="28"/>
          <w:szCs w:val="28"/>
        </w:rPr>
        <w:t>, и письменной речи учеников 2-4-х классов, уточняет списки групп, предварительно укомплектованных им в мае предыдущего учебного года из числа учеников 2—4-х классов.</w:t>
      </w:r>
    </w:p>
    <w:p w:rsidR="00D62920" w:rsidRPr="00F045BF" w:rsidRDefault="00D62920" w:rsidP="00D62920">
      <w:pPr>
        <w:pStyle w:val="a5"/>
        <w:ind w:firstLine="851"/>
        <w:jc w:val="both"/>
        <w:rPr>
          <w:sz w:val="28"/>
          <w:szCs w:val="28"/>
        </w:rPr>
      </w:pPr>
      <w:r w:rsidRPr="00F045BF">
        <w:rPr>
          <w:sz w:val="28"/>
          <w:szCs w:val="28"/>
        </w:rPr>
        <w:t>Обследование устной речи первоклассников проводится в два этапа. В течение первой недели сентября учитель-логопед проводит предварительное обследование устной речи всех учеников, принятых в первые классы, и выявляет детей, имеющих те или иные отклонения в речевом развитии. Одновременно он отбирает тех учеников, которым необходимы систематические коррекционные занятия. Это делается в первой половине дня в учебное время.</w:t>
      </w:r>
    </w:p>
    <w:p w:rsidR="00D62920" w:rsidRPr="00F045BF" w:rsidRDefault="00D62920" w:rsidP="00D62920">
      <w:pPr>
        <w:pStyle w:val="a5"/>
        <w:ind w:firstLine="851"/>
        <w:jc w:val="both"/>
        <w:rPr>
          <w:sz w:val="28"/>
          <w:szCs w:val="28"/>
        </w:rPr>
      </w:pPr>
      <w:r w:rsidRPr="00F045BF">
        <w:rPr>
          <w:sz w:val="28"/>
          <w:szCs w:val="28"/>
        </w:rPr>
        <w:t xml:space="preserve">В течение второй недели сентября учитель-логопед проводит вторичное углубленное обследование устной речи тех детей, которых он отобрал для занятий на </w:t>
      </w:r>
      <w:proofErr w:type="spellStart"/>
      <w:r w:rsidRPr="00F045BF">
        <w:rPr>
          <w:sz w:val="28"/>
          <w:szCs w:val="28"/>
        </w:rPr>
        <w:t>логопункте</w:t>
      </w:r>
      <w:proofErr w:type="spellEnd"/>
      <w:r w:rsidRPr="00F045BF">
        <w:rPr>
          <w:sz w:val="28"/>
          <w:szCs w:val="28"/>
        </w:rPr>
        <w:t xml:space="preserve"> в ходе предварительного обследования. Вторичное углубленное обследование устной речи детей проводится в логопедическом кабинете в течение второй половины дня, т. е. после уроков. Регулярные занятия на логопедическом пункте проводятся с 16 сентября по 15 мая.</w:t>
      </w:r>
    </w:p>
    <w:p w:rsidR="00D62920" w:rsidRPr="00F045BF" w:rsidRDefault="00D62920" w:rsidP="00D62920">
      <w:pPr>
        <w:pStyle w:val="a5"/>
        <w:ind w:firstLine="851"/>
        <w:jc w:val="both"/>
        <w:rPr>
          <w:sz w:val="28"/>
          <w:szCs w:val="28"/>
        </w:rPr>
      </w:pPr>
      <w:r w:rsidRPr="00F045BF">
        <w:rPr>
          <w:sz w:val="28"/>
          <w:szCs w:val="28"/>
        </w:rPr>
        <w:t xml:space="preserve">Последние две недели мая (с 16 по 31 мая) отводятся для обследования устной и письменной речи учащихся 1—3-х классов с целью предварительного комплектования групп с нарушением письма и чтения на новый учебный год. </w:t>
      </w:r>
      <w:r w:rsidRPr="00F045BF">
        <w:rPr>
          <w:sz w:val="28"/>
          <w:szCs w:val="28"/>
        </w:rPr>
        <w:lastRenderedPageBreak/>
        <w:t xml:space="preserve">Учащиеся 4-х классов не обследуются в связи с тем, что они переходят в среднюю школу. </w:t>
      </w:r>
    </w:p>
    <w:p w:rsidR="00D62920" w:rsidRPr="00F045BF" w:rsidRDefault="00D62920" w:rsidP="00D62920">
      <w:pPr>
        <w:pStyle w:val="a5"/>
        <w:ind w:firstLine="851"/>
        <w:jc w:val="both"/>
        <w:rPr>
          <w:sz w:val="28"/>
          <w:szCs w:val="28"/>
        </w:rPr>
      </w:pPr>
      <w:r w:rsidRPr="00F045BF">
        <w:rPr>
          <w:sz w:val="28"/>
          <w:szCs w:val="28"/>
        </w:rPr>
        <w:t>Вся организационная работа учителя-логопеда, проведенная с 1 по 15 сентября и с 16 по 31 мая, фиксируется на соответствующей странице Журнала учета посещаемости.</w:t>
      </w:r>
    </w:p>
    <w:p w:rsidR="00D62920" w:rsidRPr="00F045BF" w:rsidRDefault="00D62920" w:rsidP="00D62920">
      <w:pPr>
        <w:pStyle w:val="a5"/>
        <w:ind w:firstLine="851"/>
        <w:jc w:val="both"/>
        <w:rPr>
          <w:sz w:val="28"/>
          <w:szCs w:val="28"/>
        </w:rPr>
      </w:pPr>
      <w:r w:rsidRPr="00F045BF">
        <w:rPr>
          <w:sz w:val="28"/>
          <w:szCs w:val="28"/>
        </w:rPr>
        <w:t>2. Распределение времени, отведенного на коррекционно-образовательную работу</w:t>
      </w:r>
    </w:p>
    <w:p w:rsidR="00D62920" w:rsidRPr="00F045BF" w:rsidRDefault="00D62920" w:rsidP="00D62920">
      <w:pPr>
        <w:pStyle w:val="a5"/>
        <w:ind w:firstLine="851"/>
        <w:jc w:val="both"/>
        <w:rPr>
          <w:sz w:val="28"/>
          <w:szCs w:val="28"/>
        </w:rPr>
      </w:pPr>
      <w:r w:rsidRPr="00F045BF">
        <w:rPr>
          <w:sz w:val="28"/>
          <w:szCs w:val="28"/>
        </w:rPr>
        <w:t>К 15 сентября учитель-логопед заканчивает обследование устной и письменной речи учеников, окончательно комплектует группы, подгруппы, определяет количество учеников для индивидуальных занятий и на основании этого составляет расписание занятий и перспективные планы работы с каждой группой учащихся. Расписание занятий составляется исходя из следующих временных параметров: время занятия с группой учеников  — 40-45 минут; с подгруппой — 25—30 минут; время индивидуальных занятий -— 20—25 минут с каждым учеником.</w:t>
      </w:r>
    </w:p>
    <w:p w:rsidR="00D62920" w:rsidRPr="00F045BF" w:rsidRDefault="00D62920" w:rsidP="00D62920">
      <w:pPr>
        <w:pStyle w:val="a5"/>
        <w:ind w:firstLine="851"/>
        <w:jc w:val="both"/>
        <w:rPr>
          <w:sz w:val="28"/>
          <w:szCs w:val="28"/>
        </w:rPr>
      </w:pPr>
      <w:r w:rsidRPr="00F045BF">
        <w:rPr>
          <w:sz w:val="28"/>
          <w:szCs w:val="28"/>
        </w:rPr>
        <w:t xml:space="preserve">Между групповыми занятиями допускаются перерывы в 10—15 минут, между подгрупповыми занятиями — 5—10 минут. </w:t>
      </w:r>
      <w:proofErr w:type="gramStart"/>
      <w:r w:rsidRPr="00F045BF">
        <w:rPr>
          <w:sz w:val="28"/>
          <w:szCs w:val="28"/>
        </w:rPr>
        <w:t>Этот промежуток времени учитель-логопед может использовать для проверки письменных работ, выполненных учениками на занятии, учета и анализа допущенных ошибок, чтобы при планировании следующего занятия предусмотреть работу по исправлению этих ошибок, а также для другой работы по своему усмотрению: логопед может проводить группу детей и развести их по классам или, наоборот, собрать группу детей (это бывает необходимо в первые месяцы работы</w:t>
      </w:r>
      <w:proofErr w:type="gramEnd"/>
      <w:r w:rsidRPr="00F045BF">
        <w:rPr>
          <w:sz w:val="28"/>
          <w:szCs w:val="28"/>
        </w:rPr>
        <w:t xml:space="preserve"> с первоклассниками, особенно 6-летнего возраста), подготовить доску или разложить наглядный и раздаточный материал к следующему занятию и т. п.</w:t>
      </w:r>
    </w:p>
    <w:p w:rsidR="00D62920" w:rsidRPr="00F045BF" w:rsidRDefault="00D62920" w:rsidP="00D62920">
      <w:pPr>
        <w:pStyle w:val="a5"/>
        <w:ind w:firstLine="851"/>
        <w:jc w:val="both"/>
        <w:rPr>
          <w:sz w:val="28"/>
          <w:szCs w:val="28"/>
        </w:rPr>
      </w:pPr>
      <w:r w:rsidRPr="00F045BF">
        <w:rPr>
          <w:sz w:val="28"/>
          <w:szCs w:val="28"/>
        </w:rPr>
        <w:t xml:space="preserve">Количество рабочих часов в день логопед определяет в зависимости от режима работы школ, прикрепленных к </w:t>
      </w:r>
      <w:proofErr w:type="spellStart"/>
      <w:r w:rsidRPr="00F045BF">
        <w:rPr>
          <w:sz w:val="28"/>
          <w:szCs w:val="28"/>
        </w:rPr>
        <w:t>логопункту</w:t>
      </w:r>
      <w:proofErr w:type="spellEnd"/>
      <w:r w:rsidRPr="00F045BF">
        <w:rPr>
          <w:sz w:val="28"/>
          <w:szCs w:val="28"/>
        </w:rPr>
        <w:t xml:space="preserve"> (односменный или двухсменный), от количества групп и подгрупп, от наличия филиала и т. п.</w:t>
      </w:r>
    </w:p>
    <w:p w:rsidR="00D62920" w:rsidRPr="00F045BF" w:rsidRDefault="00D62920" w:rsidP="00D62920">
      <w:pPr>
        <w:pStyle w:val="a5"/>
        <w:ind w:firstLine="851"/>
        <w:jc w:val="both"/>
        <w:rPr>
          <w:sz w:val="28"/>
          <w:szCs w:val="28"/>
        </w:rPr>
      </w:pPr>
      <w:r w:rsidRPr="00F045BF">
        <w:rPr>
          <w:sz w:val="28"/>
          <w:szCs w:val="28"/>
        </w:rPr>
        <w:t>Обязательным условием является проведение логопедических занятий после уроков. Ученики, не посещающие группы продленного дня, приходят на занятия из дома. Учеников, которые посещают группы продленного дня, воспитатели групп продленного дня направляют на логопедические занятия с любого режимного момента в соответствии с расписанием логопедических занятий. Расписание должно быть известно воспитателям и находиться в каждой группе продленного дня.</w:t>
      </w:r>
    </w:p>
    <w:p w:rsidR="00D62920" w:rsidRPr="00F045BF" w:rsidRDefault="00D62920" w:rsidP="00D62920">
      <w:pPr>
        <w:pStyle w:val="a5"/>
        <w:ind w:firstLine="851"/>
        <w:jc w:val="both"/>
        <w:rPr>
          <w:sz w:val="28"/>
          <w:szCs w:val="28"/>
        </w:rPr>
      </w:pPr>
      <w:r w:rsidRPr="00F045BF">
        <w:rPr>
          <w:sz w:val="28"/>
          <w:szCs w:val="28"/>
        </w:rPr>
        <w:t>Воспитатели групп продленного дня не вправе задерживать ребенка или не пускать его на занятия к логопеду по причине немедленного выполнения им домашнего задания или любой другой причине, так же как и учитель начальных классов не может самостоятельно решать, должен ли его ученик посещать логопедические занятия или нет. Если у логопеда возникают конфликты подобного рода, он сообщает докладной запиской о неправомочных действиях воспитателя или учителя директору школы, а в случае непринятых мер — инспектору отдела образования.</w:t>
      </w:r>
    </w:p>
    <w:p w:rsidR="00D62920" w:rsidRPr="00F045BF" w:rsidRDefault="00D62920" w:rsidP="00D62920">
      <w:pPr>
        <w:pStyle w:val="a5"/>
        <w:ind w:firstLine="851"/>
        <w:jc w:val="both"/>
        <w:rPr>
          <w:sz w:val="28"/>
          <w:szCs w:val="28"/>
        </w:rPr>
      </w:pPr>
      <w:r w:rsidRPr="00F045BF">
        <w:rPr>
          <w:sz w:val="28"/>
          <w:szCs w:val="28"/>
        </w:rPr>
        <w:t>Расписание логопедических занятий составляется таким образом, чтобы каждая группа учеников занималась 3 раза в неделю, желательно в одно и то же время. Особенно это касается учеников 1-х классов. Занятия с группами учеников 3-</w:t>
      </w:r>
      <w:r w:rsidRPr="00F045BF">
        <w:rPr>
          <w:sz w:val="28"/>
          <w:szCs w:val="28"/>
        </w:rPr>
        <w:lastRenderedPageBreak/>
        <w:t xml:space="preserve">х классов, имеющих нарушение письма, обусловленное </w:t>
      </w:r>
      <w:proofErr w:type="spellStart"/>
      <w:r w:rsidRPr="00F045BF">
        <w:rPr>
          <w:sz w:val="28"/>
          <w:szCs w:val="28"/>
        </w:rPr>
        <w:t>несформированностью</w:t>
      </w:r>
      <w:proofErr w:type="spellEnd"/>
      <w:r w:rsidRPr="00F045BF">
        <w:rPr>
          <w:sz w:val="28"/>
          <w:szCs w:val="28"/>
        </w:rPr>
        <w:t xml:space="preserve"> фонематических процессов, а также занятия со смешанными группами учеников 2—3-х и 3—4-х классов, имеющих нарушение письма, обусловленное </w:t>
      </w:r>
      <w:proofErr w:type="spellStart"/>
      <w:r w:rsidRPr="00F045BF">
        <w:rPr>
          <w:sz w:val="28"/>
          <w:szCs w:val="28"/>
        </w:rPr>
        <w:t>несформированностью</w:t>
      </w:r>
      <w:proofErr w:type="spellEnd"/>
      <w:r w:rsidRPr="00F045BF">
        <w:rPr>
          <w:sz w:val="28"/>
          <w:szCs w:val="28"/>
        </w:rPr>
        <w:t xml:space="preserve"> фонематических процессов, можно проводить 2 раза в неделю. Работа по коррекции звукопроизношения в подгруппах и индивидуально проводится по усмотрению логопеда 1— 3 раза в неделю в каждой подгруппе или с каждым учеником в зависимости от тяжести речевого дефекта.</w:t>
      </w:r>
    </w:p>
    <w:p w:rsidR="00D62920" w:rsidRPr="00F045BF" w:rsidRDefault="00D62920" w:rsidP="00D62920">
      <w:pPr>
        <w:pStyle w:val="a5"/>
        <w:ind w:firstLine="851"/>
        <w:jc w:val="both"/>
        <w:rPr>
          <w:sz w:val="28"/>
          <w:szCs w:val="28"/>
        </w:rPr>
      </w:pPr>
      <w:r w:rsidRPr="00F045BF">
        <w:rPr>
          <w:i/>
          <w:iCs/>
          <w:sz w:val="28"/>
          <w:szCs w:val="28"/>
        </w:rPr>
        <w:t xml:space="preserve">Примечание. </w:t>
      </w:r>
      <w:r w:rsidRPr="00F045BF">
        <w:rPr>
          <w:sz w:val="28"/>
          <w:szCs w:val="28"/>
        </w:rPr>
        <w:t>Принимая во внимание особый режим учебного дня учеников 1-х классов и их возрастные психологические особенности, целесообразно проводить занятия с ними после дневного сна, т. е. после 16 часов.</w:t>
      </w:r>
    </w:p>
    <w:p w:rsidR="00D62920" w:rsidRPr="00F045BF" w:rsidRDefault="00D62920" w:rsidP="00D62920">
      <w:pPr>
        <w:pStyle w:val="a5"/>
        <w:ind w:firstLine="851"/>
        <w:jc w:val="both"/>
        <w:rPr>
          <w:sz w:val="28"/>
          <w:szCs w:val="28"/>
        </w:rPr>
      </w:pPr>
      <w:r w:rsidRPr="00F045BF">
        <w:rPr>
          <w:sz w:val="28"/>
          <w:szCs w:val="28"/>
        </w:rPr>
        <w:t>3. Распределение рабочего времени учителя-логопеда в период школьных каникул</w:t>
      </w:r>
    </w:p>
    <w:p w:rsidR="00D62920" w:rsidRPr="00F045BF" w:rsidRDefault="00D62920" w:rsidP="00D62920">
      <w:pPr>
        <w:pStyle w:val="a5"/>
        <w:ind w:firstLine="851"/>
        <w:jc w:val="both"/>
        <w:rPr>
          <w:sz w:val="28"/>
          <w:szCs w:val="28"/>
        </w:rPr>
      </w:pPr>
      <w:r w:rsidRPr="00F045BF">
        <w:rPr>
          <w:sz w:val="28"/>
          <w:szCs w:val="28"/>
        </w:rPr>
        <w:t>Время школьных каникул всегда бывает заполнено различными мероприятиями, которые организуют и проводят учителя. Некоторые ученики уезжают на время каникул в лагеря, дома отдыха, на экскурсии, поэтому логопедические занятия в этот период не проводятся. В течение осенних каникул учитель-логопед проводит исследование состояния письменной речи учеников 2—4-х классов по письменным работам.</w:t>
      </w:r>
    </w:p>
    <w:p w:rsidR="00D62920" w:rsidRPr="00F045BF" w:rsidRDefault="00D62920" w:rsidP="00D62920">
      <w:pPr>
        <w:pStyle w:val="a5"/>
        <w:ind w:firstLine="851"/>
        <w:jc w:val="both"/>
        <w:rPr>
          <w:sz w:val="28"/>
          <w:szCs w:val="28"/>
        </w:rPr>
      </w:pPr>
      <w:r w:rsidRPr="00F045BF">
        <w:rPr>
          <w:sz w:val="28"/>
          <w:szCs w:val="28"/>
        </w:rPr>
        <w:t>Это позволяет выявить детей-</w:t>
      </w:r>
      <w:proofErr w:type="spellStart"/>
      <w:r w:rsidRPr="00F045BF">
        <w:rPr>
          <w:sz w:val="28"/>
          <w:szCs w:val="28"/>
        </w:rPr>
        <w:t>дисграфиков</w:t>
      </w:r>
      <w:proofErr w:type="spellEnd"/>
      <w:r w:rsidRPr="00F045BF">
        <w:rPr>
          <w:sz w:val="28"/>
          <w:szCs w:val="28"/>
        </w:rPr>
        <w:t xml:space="preserve"> и проконтролировать учеников, ранее занимавшихся на логопедическом пункте. При наличии свободных ме</w:t>
      </w:r>
      <w:proofErr w:type="gramStart"/>
      <w:r w:rsidRPr="00F045BF">
        <w:rPr>
          <w:sz w:val="28"/>
          <w:szCs w:val="28"/>
        </w:rPr>
        <w:t>ст в гр</w:t>
      </w:r>
      <w:proofErr w:type="gramEnd"/>
      <w:r w:rsidRPr="00F045BF">
        <w:rPr>
          <w:sz w:val="28"/>
          <w:szCs w:val="28"/>
        </w:rPr>
        <w:t>уппе с нарушением письма ее пополняют новыми учениками. В период зимних каникул учитель-логопед обследует состояние письменной речи учеников 1-х классов по прописям и тетрадям.</w:t>
      </w:r>
    </w:p>
    <w:p w:rsidR="00D62920" w:rsidRPr="00F045BF" w:rsidRDefault="00D62920" w:rsidP="00D62920">
      <w:pPr>
        <w:pStyle w:val="a5"/>
        <w:ind w:firstLine="851"/>
        <w:jc w:val="both"/>
        <w:rPr>
          <w:sz w:val="28"/>
          <w:szCs w:val="28"/>
        </w:rPr>
      </w:pPr>
      <w:r w:rsidRPr="00F045BF">
        <w:rPr>
          <w:sz w:val="28"/>
          <w:szCs w:val="28"/>
        </w:rPr>
        <w:t>Помимо этого, он пополняет оборудование логопедического кабинета необходимыми для работы наглядными пособиями, учебными таблицами, плакатами и т. п., посещает методический кабинет и коллег для обмена опытом работы, проводит беседы и консультации для родителей учеников, занимающихся на логопедическом пункте.</w:t>
      </w:r>
    </w:p>
    <w:p w:rsidR="00D62920" w:rsidRPr="00F045BF" w:rsidRDefault="00D62920" w:rsidP="00D62920">
      <w:pPr>
        <w:pStyle w:val="a5"/>
        <w:ind w:firstLine="851"/>
        <w:jc w:val="both"/>
        <w:rPr>
          <w:sz w:val="28"/>
          <w:szCs w:val="28"/>
        </w:rPr>
      </w:pPr>
      <w:r w:rsidRPr="00F045BF">
        <w:rPr>
          <w:sz w:val="28"/>
          <w:szCs w:val="28"/>
        </w:rPr>
        <w:t>В том случае, если в районе нет специализированных логопедических дошкольных учреждений (или логопедических групп при массовых детских садах), отсутствует логопед в детской поликлинике, то школьный учитель-логопед во время весенних каникул проводит обследование детей в ближайших к логопедическому пункту детских садах. Он проверяет состояние устной речи детей, которые осенью придут в школу. Учитель-логопед выявляет детей с нарушениями речи и делает соответствующую запись в медицинских картах.</w:t>
      </w:r>
    </w:p>
    <w:p w:rsidR="00D62920" w:rsidRPr="00F045BF" w:rsidRDefault="00D62920" w:rsidP="00D62920">
      <w:pPr>
        <w:pStyle w:val="a5"/>
        <w:ind w:firstLine="851"/>
        <w:jc w:val="both"/>
        <w:rPr>
          <w:sz w:val="28"/>
          <w:szCs w:val="28"/>
        </w:rPr>
      </w:pPr>
      <w:r w:rsidRPr="00F045BF">
        <w:rPr>
          <w:sz w:val="28"/>
          <w:szCs w:val="28"/>
        </w:rPr>
        <w:t xml:space="preserve">Если в районе школы есть другие специалисты-логопеды (в дошкольных учреждениях или детской поликлинике), то в дни весенних каникул целесообразно провести </w:t>
      </w:r>
      <w:proofErr w:type="spellStart"/>
      <w:r w:rsidRPr="00F045BF">
        <w:rPr>
          <w:sz w:val="28"/>
          <w:szCs w:val="28"/>
        </w:rPr>
        <w:t>методобъединение</w:t>
      </w:r>
      <w:proofErr w:type="spellEnd"/>
      <w:r w:rsidRPr="00F045BF">
        <w:rPr>
          <w:sz w:val="28"/>
          <w:szCs w:val="28"/>
        </w:rPr>
        <w:t xml:space="preserve"> между логопедами школьных логопедических пунктов и логопедами дошкольных учреждений для разработки мероприятий по осуществлению преемственности в работе логопедов школьных и дошкольных медицинских учреждений.</w:t>
      </w:r>
    </w:p>
    <w:p w:rsidR="00D62920" w:rsidRPr="00F045BF" w:rsidRDefault="00D62920" w:rsidP="00D62920">
      <w:pPr>
        <w:pStyle w:val="a5"/>
        <w:ind w:firstLine="851"/>
        <w:jc w:val="both"/>
        <w:rPr>
          <w:sz w:val="28"/>
          <w:szCs w:val="28"/>
        </w:rPr>
      </w:pPr>
      <w:r w:rsidRPr="00F045BF">
        <w:rPr>
          <w:sz w:val="28"/>
          <w:szCs w:val="28"/>
        </w:rPr>
        <w:t xml:space="preserve">Вне школьных каникул учитель-логопед по мере необходимости консультирует учеников, занимающихся на логопедическом пункте, у врачей-специалистов (психоневролога, невропатолога, отоларинголога), приглашает для консультации по отдельным трудным детям более опытных коллег-логопедов или </w:t>
      </w:r>
      <w:r w:rsidRPr="00F045BF">
        <w:rPr>
          <w:sz w:val="28"/>
          <w:szCs w:val="28"/>
        </w:rPr>
        <w:lastRenderedPageBreak/>
        <w:t>обращается за помощью в Детскую Областную Больницу (ДОБ), к главному логопеду области. При этом необходимо учесть, что консультация ребенка у любого врача-специалиста возможна только с согласия и в присутствии одного из родителей или лица, их заменяющего. Если родители дают свое согласие на консультацию, но присутствовать во время нее не могут, логопеду необходимо иметь письменное заявление о том, что родители разрешают учителю-логопеду самому показать ребенка врачу-специалисту (с обязательным указанием, какому именно специалисту).</w:t>
      </w:r>
    </w:p>
    <w:p w:rsidR="00D62920" w:rsidRPr="00F045BF" w:rsidRDefault="00D62920" w:rsidP="00D62920">
      <w:pPr>
        <w:pStyle w:val="a5"/>
        <w:ind w:firstLine="851"/>
        <w:jc w:val="both"/>
        <w:rPr>
          <w:sz w:val="28"/>
          <w:szCs w:val="28"/>
        </w:rPr>
      </w:pPr>
      <w:r w:rsidRPr="00F045BF">
        <w:rPr>
          <w:sz w:val="28"/>
          <w:szCs w:val="28"/>
        </w:rPr>
        <w:t>Учитель-логопед может использовать каникулярное время для проведения логопедической пропаганды среди родителей и населения района.</w:t>
      </w:r>
    </w:p>
    <w:p w:rsidR="00D62920" w:rsidRPr="00F045BF" w:rsidRDefault="00D62920" w:rsidP="00D62920">
      <w:pPr>
        <w:pStyle w:val="a5"/>
        <w:ind w:firstLine="851"/>
        <w:jc w:val="both"/>
        <w:rPr>
          <w:sz w:val="28"/>
          <w:szCs w:val="28"/>
        </w:rPr>
      </w:pPr>
      <w:r w:rsidRPr="00F045BF">
        <w:rPr>
          <w:sz w:val="28"/>
          <w:szCs w:val="28"/>
        </w:rPr>
        <w:t>4. Работа учителя-логопеда в июне</w:t>
      </w:r>
    </w:p>
    <w:p w:rsidR="00D62920" w:rsidRPr="00F045BF" w:rsidRDefault="00D62920" w:rsidP="00D62920">
      <w:pPr>
        <w:pStyle w:val="a5"/>
        <w:ind w:firstLine="851"/>
        <w:jc w:val="both"/>
        <w:rPr>
          <w:sz w:val="28"/>
          <w:szCs w:val="28"/>
        </w:rPr>
      </w:pPr>
      <w:r w:rsidRPr="00F045BF">
        <w:rPr>
          <w:sz w:val="28"/>
          <w:szCs w:val="28"/>
        </w:rPr>
        <w:t>Июнь — самое удобное время для повышения профессионального уровня учителей-логопедов. Поэтому районным (городским) методическим кабинетам и Институтам усовершенствования учителей целесообразно организовывать в июне месячные курсы-семинары для обмена передовым опытом работы. Подобные семинары могут быть организованы и старшими логопедами в своих районах. Учителя-логопеды могут посещать семинары, организованные и в других районах.</w:t>
      </w:r>
    </w:p>
    <w:p w:rsidR="00D62920" w:rsidRPr="00F045BF" w:rsidRDefault="00D62920" w:rsidP="00D62920">
      <w:pPr>
        <w:pStyle w:val="a5"/>
        <w:ind w:firstLine="851"/>
        <w:jc w:val="both"/>
        <w:rPr>
          <w:sz w:val="28"/>
          <w:szCs w:val="28"/>
        </w:rPr>
      </w:pPr>
      <w:r w:rsidRPr="00F045BF">
        <w:rPr>
          <w:sz w:val="28"/>
          <w:szCs w:val="28"/>
        </w:rPr>
        <w:t>5. Оборудование логопедического кабинета</w:t>
      </w:r>
    </w:p>
    <w:p w:rsidR="00D62920" w:rsidRPr="00F045BF" w:rsidRDefault="00D62920" w:rsidP="00D62920">
      <w:pPr>
        <w:pStyle w:val="a5"/>
        <w:ind w:firstLine="851"/>
        <w:jc w:val="both"/>
        <w:rPr>
          <w:sz w:val="28"/>
          <w:szCs w:val="28"/>
        </w:rPr>
      </w:pPr>
      <w:r w:rsidRPr="00F045BF">
        <w:rPr>
          <w:sz w:val="28"/>
          <w:szCs w:val="28"/>
        </w:rPr>
        <w:t>На двери кабинета необходимо повесить табличку с расписанием работы логопеда, его фамилией, именем и отчеством. В логопедическом кабинете должно находиться следующее оборудование:</w:t>
      </w:r>
    </w:p>
    <w:p w:rsidR="00D62920" w:rsidRPr="00F045BF" w:rsidRDefault="00D62920" w:rsidP="00D62920">
      <w:pPr>
        <w:pStyle w:val="a5"/>
        <w:ind w:firstLine="851"/>
        <w:jc w:val="both"/>
        <w:rPr>
          <w:sz w:val="28"/>
          <w:szCs w:val="28"/>
        </w:rPr>
      </w:pPr>
      <w:r w:rsidRPr="00F045BF">
        <w:rPr>
          <w:sz w:val="28"/>
          <w:szCs w:val="28"/>
        </w:rPr>
        <w:t>1.Парты по количеству занимающихся учеников. Подставки для карандашей и ручек.</w:t>
      </w:r>
    </w:p>
    <w:p w:rsidR="00D62920" w:rsidRPr="00F045BF" w:rsidRDefault="00D62920" w:rsidP="00D62920">
      <w:pPr>
        <w:pStyle w:val="a5"/>
        <w:ind w:firstLine="851"/>
        <w:jc w:val="both"/>
        <w:rPr>
          <w:sz w:val="28"/>
          <w:szCs w:val="28"/>
        </w:rPr>
      </w:pPr>
      <w:r w:rsidRPr="00F045BF">
        <w:rPr>
          <w:sz w:val="28"/>
          <w:szCs w:val="28"/>
        </w:rPr>
        <w:t>2.Классная доска, расположенная на высоте, соответствующей росту учеников начальной школы. Часть доски желательно разлиновать как тетрадь для письма учащихся 1-го класса, для того чтобы демонстрировать правильное написание букв, соединений и упражнять детей в каллиграфии.</w:t>
      </w:r>
    </w:p>
    <w:p w:rsidR="00D62920" w:rsidRPr="00F045BF" w:rsidRDefault="00D62920" w:rsidP="00D62920">
      <w:pPr>
        <w:pStyle w:val="a5"/>
        <w:ind w:firstLine="851"/>
        <w:jc w:val="both"/>
        <w:rPr>
          <w:sz w:val="28"/>
          <w:szCs w:val="28"/>
        </w:rPr>
      </w:pPr>
      <w:r w:rsidRPr="00F045BF">
        <w:rPr>
          <w:sz w:val="28"/>
          <w:szCs w:val="28"/>
        </w:rPr>
        <w:t>3.Шкафы в достаточном количестве для наглядных пособий, учебного материала и методической литературы.</w:t>
      </w:r>
    </w:p>
    <w:p w:rsidR="00D62920" w:rsidRPr="00F045BF" w:rsidRDefault="00D62920" w:rsidP="00D62920">
      <w:pPr>
        <w:pStyle w:val="a5"/>
        <w:ind w:firstLine="851"/>
        <w:jc w:val="both"/>
        <w:rPr>
          <w:sz w:val="28"/>
          <w:szCs w:val="28"/>
        </w:rPr>
      </w:pPr>
      <w:r w:rsidRPr="00F045BF">
        <w:rPr>
          <w:sz w:val="28"/>
          <w:szCs w:val="28"/>
        </w:rPr>
        <w:t>4.Настенное зеркало 50X100 см для индивидуальной работы над звукопроизношением, которое желательно повесить возле окна. Если нет такой возможности, то его можно повесить на любой другой стене, но со специальным освещением.</w:t>
      </w:r>
    </w:p>
    <w:p w:rsidR="00D62920" w:rsidRPr="00F045BF" w:rsidRDefault="00D62920" w:rsidP="00D62920">
      <w:pPr>
        <w:pStyle w:val="a5"/>
        <w:ind w:firstLine="851"/>
        <w:jc w:val="both"/>
        <w:rPr>
          <w:sz w:val="28"/>
          <w:szCs w:val="28"/>
        </w:rPr>
      </w:pPr>
      <w:r w:rsidRPr="00F045BF">
        <w:rPr>
          <w:sz w:val="28"/>
          <w:szCs w:val="28"/>
        </w:rPr>
        <w:t>5.Зеркала 9 X12 см по количеству учеников, занимающихся коррекцией звукопроизношения.</w:t>
      </w:r>
    </w:p>
    <w:p w:rsidR="00D62920" w:rsidRPr="00F045BF" w:rsidRDefault="00D62920" w:rsidP="00D62920">
      <w:pPr>
        <w:pStyle w:val="a5"/>
        <w:ind w:firstLine="851"/>
        <w:jc w:val="both"/>
        <w:rPr>
          <w:sz w:val="28"/>
          <w:szCs w:val="28"/>
        </w:rPr>
      </w:pPr>
      <w:r w:rsidRPr="00F045BF">
        <w:rPr>
          <w:sz w:val="28"/>
          <w:szCs w:val="28"/>
        </w:rPr>
        <w:t>6.Стол возле настенного зеркала с местным освещением для индивидуальной работы с учениками, несколько стульев — для детей и учителя-логопеда.</w:t>
      </w:r>
    </w:p>
    <w:p w:rsidR="00D62920" w:rsidRPr="00F045BF" w:rsidRDefault="00D62920" w:rsidP="00D62920">
      <w:pPr>
        <w:pStyle w:val="a5"/>
        <w:ind w:firstLine="851"/>
        <w:jc w:val="both"/>
        <w:rPr>
          <w:sz w:val="28"/>
          <w:szCs w:val="28"/>
        </w:rPr>
      </w:pPr>
      <w:r w:rsidRPr="00F045BF">
        <w:rPr>
          <w:sz w:val="28"/>
          <w:szCs w:val="28"/>
        </w:rPr>
        <w:t>7.Набор логопедических зондов, этиловый спирт для обработки зондов, вата, бинт.</w:t>
      </w:r>
    </w:p>
    <w:p w:rsidR="00D62920" w:rsidRPr="00F045BF" w:rsidRDefault="00D62920" w:rsidP="00D62920">
      <w:pPr>
        <w:pStyle w:val="a5"/>
        <w:ind w:firstLine="851"/>
        <w:jc w:val="both"/>
        <w:rPr>
          <w:sz w:val="28"/>
          <w:szCs w:val="28"/>
        </w:rPr>
      </w:pPr>
      <w:r w:rsidRPr="00F045BF">
        <w:rPr>
          <w:sz w:val="28"/>
          <w:szCs w:val="28"/>
        </w:rPr>
        <w:t>8.Фланелеграф, наборное полотно, набор картин.</w:t>
      </w:r>
    </w:p>
    <w:p w:rsidR="00D62920" w:rsidRPr="00F045BF" w:rsidRDefault="00D62920" w:rsidP="00D62920">
      <w:pPr>
        <w:pStyle w:val="a5"/>
        <w:ind w:firstLine="851"/>
        <w:jc w:val="both"/>
        <w:rPr>
          <w:sz w:val="28"/>
          <w:szCs w:val="28"/>
        </w:rPr>
      </w:pPr>
      <w:r w:rsidRPr="00F045BF">
        <w:rPr>
          <w:sz w:val="28"/>
          <w:szCs w:val="28"/>
        </w:rPr>
        <w:t>9.Проектор.</w:t>
      </w:r>
    </w:p>
    <w:p w:rsidR="00D62920" w:rsidRPr="00F045BF" w:rsidRDefault="00D62920" w:rsidP="00D62920">
      <w:pPr>
        <w:pStyle w:val="a5"/>
        <w:ind w:firstLine="851"/>
        <w:jc w:val="both"/>
        <w:rPr>
          <w:sz w:val="28"/>
          <w:szCs w:val="28"/>
        </w:rPr>
      </w:pPr>
      <w:r w:rsidRPr="00F045BF">
        <w:rPr>
          <w:sz w:val="28"/>
          <w:szCs w:val="28"/>
        </w:rPr>
        <w:t xml:space="preserve">10.Экран для демонстрации фильмов. </w:t>
      </w:r>
    </w:p>
    <w:p w:rsidR="00D62920" w:rsidRPr="00F045BF" w:rsidRDefault="00D62920" w:rsidP="00D62920">
      <w:pPr>
        <w:pStyle w:val="a5"/>
        <w:ind w:firstLine="851"/>
        <w:jc w:val="both"/>
        <w:rPr>
          <w:sz w:val="28"/>
          <w:szCs w:val="28"/>
        </w:rPr>
      </w:pPr>
      <w:r w:rsidRPr="00F045BF">
        <w:rPr>
          <w:sz w:val="28"/>
          <w:szCs w:val="28"/>
        </w:rPr>
        <w:t>11.Настенная касса букв.</w:t>
      </w:r>
    </w:p>
    <w:p w:rsidR="00D62920" w:rsidRPr="00F045BF" w:rsidRDefault="00D62920" w:rsidP="00D62920">
      <w:pPr>
        <w:pStyle w:val="a5"/>
        <w:ind w:firstLine="851"/>
        <w:jc w:val="both"/>
        <w:rPr>
          <w:sz w:val="28"/>
          <w:szCs w:val="28"/>
        </w:rPr>
      </w:pPr>
      <w:r w:rsidRPr="00F045BF">
        <w:rPr>
          <w:sz w:val="28"/>
          <w:szCs w:val="28"/>
        </w:rPr>
        <w:t>12.Настенная слоговая таблица.</w:t>
      </w:r>
    </w:p>
    <w:p w:rsidR="00D62920" w:rsidRPr="00F045BF" w:rsidRDefault="00D62920" w:rsidP="00D62920">
      <w:pPr>
        <w:pStyle w:val="a5"/>
        <w:ind w:firstLine="851"/>
        <w:jc w:val="both"/>
        <w:rPr>
          <w:sz w:val="28"/>
          <w:szCs w:val="28"/>
        </w:rPr>
      </w:pPr>
      <w:r w:rsidRPr="00F045BF">
        <w:rPr>
          <w:sz w:val="28"/>
          <w:szCs w:val="28"/>
        </w:rPr>
        <w:lastRenderedPageBreak/>
        <w:t>13.Индивидуальные кассы букв и слогов для каждого ученика, схемы представлений, звуковые и слоговые схемы слов.</w:t>
      </w:r>
    </w:p>
    <w:p w:rsidR="00D62920" w:rsidRPr="00F045BF" w:rsidRDefault="00D62920" w:rsidP="00D62920">
      <w:pPr>
        <w:pStyle w:val="a5"/>
        <w:ind w:firstLine="851"/>
        <w:jc w:val="both"/>
        <w:rPr>
          <w:sz w:val="28"/>
          <w:szCs w:val="28"/>
        </w:rPr>
      </w:pPr>
      <w:r w:rsidRPr="00F045BF">
        <w:rPr>
          <w:sz w:val="28"/>
          <w:szCs w:val="28"/>
        </w:rPr>
        <w:t>14.Стандартная таблица прописных и заглавных букв, прикрепленная над доской.</w:t>
      </w:r>
    </w:p>
    <w:p w:rsidR="00D62920" w:rsidRPr="00F045BF" w:rsidRDefault="00D62920" w:rsidP="00D62920">
      <w:pPr>
        <w:pStyle w:val="a5"/>
        <w:ind w:firstLine="851"/>
        <w:jc w:val="both"/>
        <w:rPr>
          <w:sz w:val="28"/>
          <w:szCs w:val="28"/>
        </w:rPr>
      </w:pPr>
      <w:r w:rsidRPr="00F045BF">
        <w:rPr>
          <w:sz w:val="28"/>
          <w:szCs w:val="28"/>
        </w:rPr>
        <w:t>15.Наглядный материал, используемый при обследовании устной и письменной речи учащихся, размещенный в отдельном ящике или конвертах, расположенный по лексическим темам и фонетическим группам.</w:t>
      </w:r>
    </w:p>
    <w:p w:rsidR="00D62920" w:rsidRPr="00F045BF" w:rsidRDefault="00D62920" w:rsidP="00D62920">
      <w:pPr>
        <w:pStyle w:val="a5"/>
        <w:ind w:firstLine="851"/>
        <w:jc w:val="both"/>
        <w:rPr>
          <w:sz w:val="28"/>
          <w:szCs w:val="28"/>
        </w:rPr>
      </w:pPr>
      <w:r w:rsidRPr="00F045BF">
        <w:rPr>
          <w:sz w:val="28"/>
          <w:szCs w:val="28"/>
        </w:rPr>
        <w:t>16.Наглядно-иллюстративный материал по развитию речи, систематизированный по темам.</w:t>
      </w:r>
    </w:p>
    <w:p w:rsidR="00D62920" w:rsidRPr="00F045BF" w:rsidRDefault="00D62920" w:rsidP="00D62920">
      <w:pPr>
        <w:pStyle w:val="a5"/>
        <w:ind w:firstLine="851"/>
        <w:jc w:val="both"/>
        <w:rPr>
          <w:sz w:val="28"/>
          <w:szCs w:val="28"/>
        </w:rPr>
      </w:pPr>
      <w:r w:rsidRPr="00F045BF">
        <w:rPr>
          <w:sz w:val="28"/>
          <w:szCs w:val="28"/>
        </w:rPr>
        <w:t>17.Учебные пособия в виде карточек-символов (например, с графическим изображением звуков, слов, предложений), карточек с индивидуальными заданиями, альбомов для работы над звукопроизношением.</w:t>
      </w:r>
    </w:p>
    <w:p w:rsidR="00D62920" w:rsidRPr="00F045BF" w:rsidRDefault="00D62920" w:rsidP="00D62920">
      <w:pPr>
        <w:pStyle w:val="a5"/>
        <w:ind w:firstLine="851"/>
        <w:jc w:val="both"/>
        <w:rPr>
          <w:sz w:val="28"/>
          <w:szCs w:val="28"/>
        </w:rPr>
      </w:pPr>
      <w:r w:rsidRPr="00F045BF">
        <w:rPr>
          <w:sz w:val="28"/>
          <w:szCs w:val="28"/>
        </w:rPr>
        <w:t>18.Различные речевые игры, лото.</w:t>
      </w:r>
    </w:p>
    <w:p w:rsidR="00D62920" w:rsidRPr="00F045BF" w:rsidRDefault="00D62920" w:rsidP="00D62920">
      <w:pPr>
        <w:pStyle w:val="a5"/>
        <w:ind w:firstLine="851"/>
        <w:jc w:val="both"/>
        <w:rPr>
          <w:sz w:val="28"/>
          <w:szCs w:val="28"/>
        </w:rPr>
      </w:pPr>
      <w:r w:rsidRPr="00F045BF">
        <w:rPr>
          <w:sz w:val="28"/>
          <w:szCs w:val="28"/>
        </w:rPr>
        <w:t>19.Наборы цветных шариковых ручек (синего, зеленого и красного цветов) для каждого ребенка.</w:t>
      </w:r>
    </w:p>
    <w:p w:rsidR="00D62920" w:rsidRPr="00F045BF" w:rsidRDefault="00D62920" w:rsidP="00D62920">
      <w:pPr>
        <w:pStyle w:val="a5"/>
        <w:ind w:firstLine="851"/>
        <w:jc w:val="both"/>
        <w:rPr>
          <w:sz w:val="28"/>
          <w:szCs w:val="28"/>
        </w:rPr>
      </w:pPr>
      <w:r w:rsidRPr="00F045BF">
        <w:rPr>
          <w:sz w:val="28"/>
          <w:szCs w:val="28"/>
        </w:rPr>
        <w:t>20.Методическая и учебная литература.</w:t>
      </w:r>
    </w:p>
    <w:p w:rsidR="00D62920" w:rsidRPr="00F045BF" w:rsidRDefault="00D62920" w:rsidP="00D62920">
      <w:pPr>
        <w:pStyle w:val="a5"/>
        <w:ind w:firstLine="851"/>
        <w:jc w:val="both"/>
        <w:rPr>
          <w:sz w:val="28"/>
          <w:szCs w:val="28"/>
        </w:rPr>
      </w:pPr>
      <w:r w:rsidRPr="00F045BF">
        <w:rPr>
          <w:sz w:val="28"/>
          <w:szCs w:val="28"/>
        </w:rPr>
        <w:t>21.Полотенце, мыло и бумажные салфетки.</w:t>
      </w:r>
    </w:p>
    <w:p w:rsidR="00D62920" w:rsidRPr="00F045BF" w:rsidRDefault="00D62920" w:rsidP="00D62920">
      <w:pPr>
        <w:pStyle w:val="a5"/>
        <w:ind w:firstLine="851"/>
        <w:jc w:val="both"/>
        <w:rPr>
          <w:sz w:val="28"/>
          <w:szCs w:val="28"/>
        </w:rPr>
      </w:pPr>
      <w:r w:rsidRPr="00F045BF">
        <w:rPr>
          <w:sz w:val="28"/>
          <w:szCs w:val="28"/>
        </w:rPr>
        <w:t>Логопедический кабинет должен быть эстетично оформлен, украшен комнатными растениями. Не рекомендуется вешать на стены картины, эстампы, рисунки и таблицы, не связанные с коррекционным процессом, так как они отвлекают внимание учеников во время занятий и создают ненужную пестроту обстановки.</w:t>
      </w:r>
    </w:p>
    <w:p w:rsidR="00D62920" w:rsidRPr="00F045BF" w:rsidRDefault="00D62920" w:rsidP="00D62920">
      <w:pPr>
        <w:pStyle w:val="a5"/>
        <w:ind w:firstLine="851"/>
        <w:jc w:val="both"/>
        <w:rPr>
          <w:sz w:val="28"/>
          <w:szCs w:val="28"/>
        </w:rPr>
      </w:pPr>
      <w:r w:rsidRPr="00F045BF">
        <w:rPr>
          <w:sz w:val="28"/>
          <w:szCs w:val="28"/>
        </w:rPr>
        <w:t>6. Документация и ее ведение</w:t>
      </w:r>
    </w:p>
    <w:p w:rsidR="00D62920" w:rsidRPr="00F045BF" w:rsidRDefault="00D62920" w:rsidP="00D62920">
      <w:pPr>
        <w:pStyle w:val="a5"/>
        <w:ind w:firstLine="851"/>
        <w:jc w:val="both"/>
        <w:rPr>
          <w:sz w:val="28"/>
          <w:szCs w:val="28"/>
        </w:rPr>
      </w:pPr>
      <w:r w:rsidRPr="00F045BF">
        <w:rPr>
          <w:sz w:val="28"/>
          <w:szCs w:val="28"/>
        </w:rPr>
        <w:t>Для фиксирования коррекционного процесса, который учитель-логопед организует и проводит на логопедическом пункте, предлагаются следующие виды документации:</w:t>
      </w:r>
    </w:p>
    <w:p w:rsidR="00D62920" w:rsidRPr="00F045BF" w:rsidRDefault="00D62920" w:rsidP="00D62920">
      <w:pPr>
        <w:pStyle w:val="a5"/>
        <w:ind w:firstLine="851"/>
        <w:jc w:val="both"/>
        <w:rPr>
          <w:sz w:val="28"/>
          <w:szCs w:val="28"/>
        </w:rPr>
      </w:pPr>
      <w:r w:rsidRPr="00F045BF">
        <w:rPr>
          <w:sz w:val="28"/>
          <w:szCs w:val="28"/>
        </w:rPr>
        <w:t>1.Журнал учета посещаемости логопедических занятий учащимися, зачисленными на логопедический пункт.</w:t>
      </w:r>
    </w:p>
    <w:p w:rsidR="00D62920" w:rsidRPr="00F045BF" w:rsidRDefault="00D62920" w:rsidP="00D62920">
      <w:pPr>
        <w:pStyle w:val="a5"/>
        <w:ind w:firstLine="851"/>
        <w:jc w:val="both"/>
        <w:rPr>
          <w:sz w:val="28"/>
          <w:szCs w:val="28"/>
        </w:rPr>
      </w:pPr>
      <w:r w:rsidRPr="00F045BF">
        <w:rPr>
          <w:sz w:val="28"/>
          <w:szCs w:val="28"/>
        </w:rPr>
        <w:t>2.Журнал учета детей с недостатками речи.</w:t>
      </w:r>
    </w:p>
    <w:p w:rsidR="00D62920" w:rsidRPr="00F045BF" w:rsidRDefault="00D62920" w:rsidP="00D62920">
      <w:pPr>
        <w:pStyle w:val="a5"/>
        <w:ind w:firstLine="851"/>
        <w:jc w:val="both"/>
        <w:rPr>
          <w:sz w:val="28"/>
          <w:szCs w:val="28"/>
        </w:rPr>
      </w:pPr>
      <w:r w:rsidRPr="00F045BF">
        <w:rPr>
          <w:sz w:val="28"/>
          <w:szCs w:val="28"/>
        </w:rPr>
        <w:t xml:space="preserve">3.Речевая карта </w:t>
      </w:r>
    </w:p>
    <w:p w:rsidR="00D62920" w:rsidRPr="00F045BF" w:rsidRDefault="00D62920" w:rsidP="00D62920">
      <w:pPr>
        <w:pStyle w:val="a5"/>
        <w:ind w:firstLine="851"/>
        <w:jc w:val="both"/>
        <w:rPr>
          <w:sz w:val="28"/>
          <w:szCs w:val="28"/>
        </w:rPr>
      </w:pPr>
      <w:r w:rsidRPr="00F045BF">
        <w:rPr>
          <w:sz w:val="28"/>
          <w:szCs w:val="28"/>
        </w:rPr>
        <w:t>4.Индивидуальные карточки учащихся.</w:t>
      </w:r>
    </w:p>
    <w:p w:rsidR="00D62920" w:rsidRPr="00F045BF" w:rsidRDefault="00D62920" w:rsidP="00D62920">
      <w:pPr>
        <w:pStyle w:val="a5"/>
        <w:ind w:firstLine="851"/>
        <w:jc w:val="both"/>
        <w:rPr>
          <w:sz w:val="28"/>
          <w:szCs w:val="28"/>
        </w:rPr>
      </w:pPr>
      <w:r w:rsidRPr="00F045BF">
        <w:rPr>
          <w:sz w:val="28"/>
          <w:szCs w:val="28"/>
        </w:rPr>
        <w:t>5.Годовой план методической работы на учебный год.</w:t>
      </w:r>
    </w:p>
    <w:p w:rsidR="00D62920" w:rsidRPr="00F045BF" w:rsidRDefault="00D62920" w:rsidP="00D62920">
      <w:pPr>
        <w:pStyle w:val="a5"/>
        <w:ind w:firstLine="851"/>
        <w:jc w:val="both"/>
        <w:rPr>
          <w:sz w:val="28"/>
          <w:szCs w:val="28"/>
        </w:rPr>
      </w:pPr>
      <w:r w:rsidRPr="00F045BF">
        <w:rPr>
          <w:sz w:val="28"/>
          <w:szCs w:val="28"/>
        </w:rPr>
        <w:t>6.Перспективные планы работы на каждую группу учащихся на учебный год.</w:t>
      </w:r>
    </w:p>
    <w:p w:rsidR="00D62920" w:rsidRPr="00F045BF" w:rsidRDefault="00D62920" w:rsidP="00D62920">
      <w:pPr>
        <w:pStyle w:val="a5"/>
        <w:ind w:firstLine="851"/>
        <w:jc w:val="both"/>
        <w:rPr>
          <w:sz w:val="28"/>
          <w:szCs w:val="28"/>
        </w:rPr>
      </w:pPr>
      <w:r w:rsidRPr="00F045BF">
        <w:rPr>
          <w:sz w:val="28"/>
          <w:szCs w:val="28"/>
        </w:rPr>
        <w:t>7.Ежедневные планы работы на каждую группу учащихся.</w:t>
      </w:r>
    </w:p>
    <w:p w:rsidR="00D62920" w:rsidRPr="00F045BF" w:rsidRDefault="00D62920" w:rsidP="00D62920">
      <w:pPr>
        <w:pStyle w:val="a5"/>
        <w:ind w:firstLine="851"/>
        <w:jc w:val="both"/>
        <w:rPr>
          <w:sz w:val="28"/>
          <w:szCs w:val="28"/>
        </w:rPr>
      </w:pPr>
      <w:r w:rsidRPr="00F045BF">
        <w:rPr>
          <w:sz w:val="28"/>
          <w:szCs w:val="28"/>
        </w:rPr>
        <w:t>8.Расписание занятий групп, заверенное директором школы.</w:t>
      </w:r>
    </w:p>
    <w:p w:rsidR="00D62920" w:rsidRPr="00F045BF" w:rsidRDefault="00D62920" w:rsidP="00D62920">
      <w:pPr>
        <w:pStyle w:val="a5"/>
        <w:ind w:firstLine="851"/>
        <w:jc w:val="both"/>
        <w:rPr>
          <w:sz w:val="28"/>
          <w:szCs w:val="28"/>
        </w:rPr>
      </w:pPr>
      <w:r w:rsidRPr="00F045BF">
        <w:rPr>
          <w:sz w:val="28"/>
          <w:szCs w:val="28"/>
        </w:rPr>
        <w:t>9. Копии отчетов о проделанной за учебный год работе.</w:t>
      </w:r>
    </w:p>
    <w:p w:rsidR="00D62920" w:rsidRPr="00F045BF" w:rsidRDefault="00D62920" w:rsidP="00D62920">
      <w:pPr>
        <w:pStyle w:val="a5"/>
        <w:ind w:firstLine="851"/>
        <w:jc w:val="both"/>
        <w:rPr>
          <w:sz w:val="28"/>
          <w:szCs w:val="28"/>
        </w:rPr>
      </w:pPr>
      <w:r w:rsidRPr="00F045BF">
        <w:rPr>
          <w:sz w:val="28"/>
          <w:szCs w:val="28"/>
        </w:rPr>
        <w:t>10. Паспорт логопедического кабинета.</w:t>
      </w:r>
    </w:p>
    <w:p w:rsidR="00D62920" w:rsidRPr="00F045BF" w:rsidRDefault="00D62920" w:rsidP="00D62920">
      <w:pPr>
        <w:pStyle w:val="a5"/>
        <w:ind w:firstLine="851"/>
        <w:jc w:val="both"/>
        <w:rPr>
          <w:sz w:val="28"/>
          <w:szCs w:val="28"/>
        </w:rPr>
      </w:pPr>
      <w:r w:rsidRPr="00F045BF">
        <w:rPr>
          <w:i/>
          <w:iCs/>
          <w:sz w:val="28"/>
          <w:szCs w:val="28"/>
        </w:rPr>
        <w:t xml:space="preserve">Журнал учета посещаемости логопедических занятий учащимися </w:t>
      </w:r>
      <w:r w:rsidRPr="00F045BF">
        <w:rPr>
          <w:sz w:val="28"/>
          <w:szCs w:val="28"/>
        </w:rPr>
        <w:t>представляет собой обычный классный журнал установленного образца, подписанный следующим образом:</w:t>
      </w:r>
    </w:p>
    <w:p w:rsidR="00D62920" w:rsidRPr="00F045BF" w:rsidRDefault="00D62920" w:rsidP="00D62920">
      <w:pPr>
        <w:pStyle w:val="a5"/>
        <w:ind w:firstLine="851"/>
        <w:jc w:val="both"/>
        <w:rPr>
          <w:sz w:val="28"/>
          <w:szCs w:val="28"/>
        </w:rPr>
      </w:pPr>
      <w:r w:rsidRPr="00F045BF">
        <w:rPr>
          <w:i/>
          <w:iCs/>
          <w:sz w:val="28"/>
          <w:szCs w:val="28"/>
        </w:rPr>
        <w:t>ЖУРНАЛ учета посещаемости логопедических занятий</w:t>
      </w:r>
    </w:p>
    <w:p w:rsidR="00D62920" w:rsidRPr="00F045BF" w:rsidRDefault="00D62920" w:rsidP="00D62920">
      <w:pPr>
        <w:pStyle w:val="a5"/>
        <w:ind w:firstLine="851"/>
        <w:jc w:val="both"/>
        <w:rPr>
          <w:sz w:val="28"/>
          <w:szCs w:val="28"/>
        </w:rPr>
      </w:pPr>
      <w:r w:rsidRPr="00F045BF">
        <w:rPr>
          <w:sz w:val="28"/>
          <w:szCs w:val="28"/>
        </w:rPr>
        <w:t>на логопедическом пункте при школе _</w:t>
      </w:r>
    </w:p>
    <w:p w:rsidR="00D62920" w:rsidRPr="00F045BF" w:rsidRDefault="00D62920" w:rsidP="00D62920">
      <w:pPr>
        <w:pStyle w:val="a5"/>
        <w:ind w:firstLine="851"/>
        <w:jc w:val="both"/>
        <w:rPr>
          <w:sz w:val="28"/>
          <w:szCs w:val="28"/>
        </w:rPr>
      </w:pPr>
      <w:r w:rsidRPr="00F045BF">
        <w:rPr>
          <w:sz w:val="28"/>
          <w:szCs w:val="28"/>
        </w:rPr>
        <w:t>            района            города (области)</w:t>
      </w:r>
    </w:p>
    <w:p w:rsidR="00D62920" w:rsidRPr="00F045BF" w:rsidRDefault="00D62920" w:rsidP="00D62920">
      <w:pPr>
        <w:pStyle w:val="a5"/>
        <w:ind w:firstLine="851"/>
        <w:jc w:val="both"/>
        <w:rPr>
          <w:sz w:val="28"/>
          <w:szCs w:val="28"/>
        </w:rPr>
      </w:pPr>
      <w:r w:rsidRPr="00F045BF">
        <w:rPr>
          <w:sz w:val="28"/>
          <w:szCs w:val="28"/>
        </w:rPr>
        <w:t>в 200    /           уч. году</w:t>
      </w:r>
    </w:p>
    <w:p w:rsidR="00D62920" w:rsidRPr="00F045BF" w:rsidRDefault="00D62920" w:rsidP="00D62920">
      <w:pPr>
        <w:pStyle w:val="a5"/>
        <w:ind w:firstLine="851"/>
        <w:jc w:val="both"/>
        <w:rPr>
          <w:sz w:val="28"/>
          <w:szCs w:val="28"/>
        </w:rPr>
      </w:pPr>
      <w:r w:rsidRPr="00F045BF">
        <w:rPr>
          <w:sz w:val="28"/>
          <w:szCs w:val="28"/>
        </w:rPr>
        <w:lastRenderedPageBreak/>
        <w:t xml:space="preserve">В разделе журнала «Сведения об учащихся» логопед помещает список учащихся, зачисленных на логопедический пункт в текущем учебном году, с указанием класса и школы, даты зачисления на </w:t>
      </w:r>
      <w:proofErr w:type="spellStart"/>
      <w:r w:rsidRPr="00F045BF">
        <w:rPr>
          <w:sz w:val="28"/>
          <w:szCs w:val="28"/>
        </w:rPr>
        <w:t>логопункт</w:t>
      </w:r>
      <w:proofErr w:type="spellEnd"/>
      <w:r w:rsidRPr="00F045BF">
        <w:rPr>
          <w:sz w:val="28"/>
          <w:szCs w:val="28"/>
        </w:rPr>
        <w:t xml:space="preserve"> и (в конце учебного года) результата коррекционной работы («выпущен», «оставлен для продолжения коррекционной работы», «выбыл»).</w:t>
      </w:r>
    </w:p>
    <w:p w:rsidR="00D62920" w:rsidRPr="00F045BF" w:rsidRDefault="00D62920" w:rsidP="00D62920">
      <w:pPr>
        <w:pStyle w:val="a5"/>
        <w:ind w:firstLine="851"/>
        <w:jc w:val="both"/>
        <w:rPr>
          <w:sz w:val="28"/>
          <w:szCs w:val="28"/>
        </w:rPr>
      </w:pPr>
      <w:r w:rsidRPr="00F045BF">
        <w:rPr>
          <w:sz w:val="28"/>
          <w:szCs w:val="28"/>
        </w:rPr>
        <w:t xml:space="preserve">На группу отводится 4 страницы, на подгруппу и каждого ученика, занимающегося индивидуально, — по 3. На левой половине страницы вверху указывается номер группы и логопедическое заключение, например: «Группа № 1: </w:t>
      </w:r>
      <w:proofErr w:type="spellStart"/>
      <w:r w:rsidRPr="00F045BF">
        <w:rPr>
          <w:sz w:val="28"/>
          <w:szCs w:val="28"/>
        </w:rPr>
        <w:t>дисграфия</w:t>
      </w:r>
      <w:proofErr w:type="spellEnd"/>
      <w:r w:rsidRPr="00F045BF">
        <w:rPr>
          <w:sz w:val="28"/>
          <w:szCs w:val="28"/>
        </w:rPr>
        <w:t xml:space="preserve"> на фоне общего недоразвития речи — III уровня».</w:t>
      </w:r>
    </w:p>
    <w:p w:rsidR="00D62920" w:rsidRPr="00F045BF" w:rsidRDefault="00D62920" w:rsidP="00D62920">
      <w:pPr>
        <w:pStyle w:val="a5"/>
        <w:ind w:firstLine="851"/>
        <w:jc w:val="both"/>
        <w:rPr>
          <w:sz w:val="28"/>
          <w:szCs w:val="28"/>
        </w:rPr>
      </w:pPr>
      <w:r w:rsidRPr="00F045BF">
        <w:rPr>
          <w:sz w:val="28"/>
          <w:szCs w:val="28"/>
        </w:rPr>
        <w:t xml:space="preserve">На правой половине страницы вверху указываются дни и часы занятий с этой группой, например: понедельник, среда, пятница — 16-00—16-35. </w:t>
      </w:r>
      <w:proofErr w:type="gramStart"/>
      <w:r w:rsidRPr="00F045BF">
        <w:rPr>
          <w:sz w:val="28"/>
          <w:szCs w:val="28"/>
        </w:rPr>
        <w:t>В остальном страницы заполняются аналогично классному журналу, т. е. на левой половине находится список детей данной группы, подгруппы или фамилия и имя ребенка, занимающегося индивидуально, даты проведения занятий и отметки о присутствии или отсутствии ученика на занятиях, а на правой — темы проводимых занятий, которые указываются в соответствии с рабочим планом.</w:t>
      </w:r>
      <w:proofErr w:type="gramEnd"/>
      <w:r w:rsidRPr="00F045BF">
        <w:rPr>
          <w:sz w:val="28"/>
          <w:szCs w:val="28"/>
        </w:rPr>
        <w:t xml:space="preserve"> На страницах, отведенных для подгрупповых и индивидуальных занятий, на левой половине вверху вместо номера группы указываются нарушенные группы звуков, над которыми ведется работа, в остальном они заполняются аналогично.</w:t>
      </w:r>
    </w:p>
    <w:p w:rsidR="00D62920" w:rsidRPr="00F045BF" w:rsidRDefault="00D62920" w:rsidP="00D62920">
      <w:pPr>
        <w:pStyle w:val="a5"/>
        <w:ind w:firstLine="851"/>
        <w:jc w:val="both"/>
        <w:rPr>
          <w:sz w:val="28"/>
          <w:szCs w:val="28"/>
        </w:rPr>
      </w:pPr>
      <w:r w:rsidRPr="00F045BF">
        <w:rPr>
          <w:i/>
          <w:iCs/>
          <w:sz w:val="28"/>
          <w:szCs w:val="28"/>
        </w:rPr>
        <w:t xml:space="preserve">Журнал учета посещаемости </w:t>
      </w:r>
      <w:r w:rsidRPr="00F045BF">
        <w:rPr>
          <w:sz w:val="28"/>
          <w:szCs w:val="28"/>
        </w:rPr>
        <w:t>заполняется в начале каждого занятия. Точкой</w:t>
      </w:r>
      <w:proofErr w:type="gramStart"/>
      <w:r w:rsidRPr="00F045BF">
        <w:rPr>
          <w:sz w:val="28"/>
          <w:szCs w:val="28"/>
        </w:rPr>
        <w:t xml:space="preserve"> (.) </w:t>
      </w:r>
      <w:proofErr w:type="gramEnd"/>
      <w:r w:rsidRPr="00F045BF">
        <w:rPr>
          <w:sz w:val="28"/>
          <w:szCs w:val="28"/>
        </w:rPr>
        <w:t>отмечается присутствие ученика на занятии, буквой «н» отмечаются отсутствующие ученики.</w:t>
      </w:r>
    </w:p>
    <w:p w:rsidR="00D62920" w:rsidRPr="00F045BF" w:rsidRDefault="00D62920" w:rsidP="00D62920">
      <w:pPr>
        <w:pStyle w:val="a5"/>
        <w:ind w:firstLine="851"/>
        <w:jc w:val="both"/>
        <w:rPr>
          <w:sz w:val="28"/>
          <w:szCs w:val="28"/>
        </w:rPr>
      </w:pPr>
      <w:r w:rsidRPr="00F045BF">
        <w:rPr>
          <w:i/>
          <w:iCs/>
          <w:sz w:val="28"/>
          <w:szCs w:val="28"/>
        </w:rPr>
        <w:t>Примечание</w:t>
      </w:r>
      <w:r w:rsidRPr="00F045BF">
        <w:rPr>
          <w:sz w:val="28"/>
          <w:szCs w:val="28"/>
        </w:rPr>
        <w:t>: если ученик два раза пропустил логопедическое занятие по неизвестной причине (на уроках в классе присутствовал, а на занятие к логопеду не явился), учитель-логопед ставит в известность об этом учителя и родителей ученика. На одной из последних страниц отводится место для учета рабочего времени логопеда в период обследования устной и письменной речи учащихся и в период каникул</w:t>
      </w:r>
      <w:r>
        <w:rPr>
          <w:sz w:val="28"/>
          <w:szCs w:val="28"/>
        </w:rPr>
        <w:t>.</w:t>
      </w:r>
      <w:r w:rsidRPr="00F045BF">
        <w:rPr>
          <w:sz w:val="28"/>
          <w:szCs w:val="28"/>
        </w:rPr>
        <w:t> </w:t>
      </w:r>
    </w:p>
    <w:p w:rsidR="00D62920" w:rsidRPr="00F045BF" w:rsidRDefault="00D62920" w:rsidP="00D62920">
      <w:pPr>
        <w:pStyle w:val="a5"/>
        <w:ind w:firstLine="851"/>
        <w:jc w:val="both"/>
        <w:rPr>
          <w:sz w:val="28"/>
          <w:szCs w:val="28"/>
        </w:rPr>
      </w:pPr>
      <w:r w:rsidRPr="00F045BF">
        <w:rPr>
          <w:sz w:val="28"/>
          <w:szCs w:val="28"/>
        </w:rPr>
        <w:t>После записи «принят в группу» обязательно должна стоять запись о том, когда ученик выпущен. Журнал обследования устной и письменной речи ведется несколько лет.</w:t>
      </w:r>
    </w:p>
    <w:p w:rsidR="00D62920" w:rsidRPr="00F045BF" w:rsidRDefault="00D62920" w:rsidP="00D62920">
      <w:pPr>
        <w:pStyle w:val="a5"/>
        <w:ind w:firstLine="851"/>
        <w:jc w:val="both"/>
        <w:rPr>
          <w:sz w:val="28"/>
          <w:szCs w:val="28"/>
        </w:rPr>
      </w:pPr>
      <w:r w:rsidRPr="00F045BF">
        <w:rPr>
          <w:sz w:val="28"/>
          <w:szCs w:val="28"/>
        </w:rPr>
        <w:t>Речевая карта обследования устной и письменной речи учащихся заполняется во время фронтального обследования в течение второй недели сентября и четвертой недели мая. Если в течение учебного года в составе групп учеников, занимающихся на логопедическом пункте, происходят изменения (кто-то из учеников выбывает или в группы зачисляются новые ученики), то необходимо своевременно произвести запись в Речевую карту. Заключение о выпуске ученика или продолжении занятия с ним коррекционной работой в конце учебного года из Речевой карты заносится в Журнал учета посещаемости и Журнал учета детей с недостатками речи.</w:t>
      </w:r>
    </w:p>
    <w:p w:rsidR="00D62920" w:rsidRPr="00F045BF" w:rsidRDefault="00D62920" w:rsidP="00D62920">
      <w:pPr>
        <w:pStyle w:val="a5"/>
        <w:ind w:firstLine="851"/>
        <w:jc w:val="both"/>
        <w:rPr>
          <w:sz w:val="28"/>
          <w:szCs w:val="28"/>
        </w:rPr>
      </w:pPr>
      <w:r w:rsidRPr="00F045BF">
        <w:rPr>
          <w:i/>
          <w:iCs/>
          <w:sz w:val="28"/>
          <w:szCs w:val="28"/>
        </w:rPr>
        <w:t xml:space="preserve">Индивидуальные карточки учащихся </w:t>
      </w:r>
      <w:r w:rsidRPr="00F045BF">
        <w:rPr>
          <w:sz w:val="28"/>
          <w:szCs w:val="28"/>
        </w:rPr>
        <w:t>заполняются на первом родительском собрании в сентябре. Учитель-логопед раздает их родителям, и родители четко заполняют лицевую сторону карточки и ставят внизу свою подпись.</w:t>
      </w:r>
    </w:p>
    <w:p w:rsidR="00D62920" w:rsidRPr="00F045BF" w:rsidRDefault="00D62920" w:rsidP="00D62920">
      <w:pPr>
        <w:pStyle w:val="a5"/>
        <w:ind w:firstLine="851"/>
        <w:jc w:val="both"/>
        <w:rPr>
          <w:sz w:val="28"/>
          <w:szCs w:val="28"/>
        </w:rPr>
      </w:pPr>
      <w:r w:rsidRPr="00F045BF">
        <w:rPr>
          <w:sz w:val="28"/>
          <w:szCs w:val="28"/>
        </w:rPr>
        <w:t xml:space="preserve">Возможен другой вариант. После того как учитель-логопед проведет вторичное углубленное обследование учащихся и скомплектует группы и </w:t>
      </w:r>
      <w:r w:rsidRPr="00F045BF">
        <w:rPr>
          <w:sz w:val="28"/>
          <w:szCs w:val="28"/>
        </w:rPr>
        <w:lastRenderedPageBreak/>
        <w:t>подгруппы, он передает индивидуальные карточки учащихся учителям или воспитателям группы продленного дня. Учитель или воспитатель группы продленного дня (ГПД) передаст индивидуальные карточки родителям учеников. После заполнения родители могут вернуть карточки учителю или воспитателю ГПД либо передать непосредственно логопеду.</w:t>
      </w:r>
    </w:p>
    <w:p w:rsidR="00D62920" w:rsidRPr="00F045BF" w:rsidRDefault="00D62920" w:rsidP="00D62920">
      <w:pPr>
        <w:pStyle w:val="a5"/>
        <w:ind w:firstLine="851"/>
        <w:jc w:val="both"/>
        <w:rPr>
          <w:sz w:val="28"/>
          <w:szCs w:val="28"/>
        </w:rPr>
      </w:pPr>
      <w:r w:rsidRPr="00F045BF">
        <w:rPr>
          <w:sz w:val="28"/>
          <w:szCs w:val="28"/>
        </w:rPr>
        <w:t xml:space="preserve">Это позволит учителю, с одной стороны, ближе познакомиться со своеобразием раннего речевого развития ребенка и отнестись к нему с большим пониманием, а с другой стороны, он будет серьезнее относиться к </w:t>
      </w:r>
      <w:proofErr w:type="gramStart"/>
      <w:r w:rsidRPr="00F045BF">
        <w:rPr>
          <w:sz w:val="28"/>
          <w:szCs w:val="28"/>
        </w:rPr>
        <w:t>контролю за</w:t>
      </w:r>
      <w:proofErr w:type="gramEnd"/>
      <w:r w:rsidRPr="00F045BF">
        <w:rPr>
          <w:sz w:val="28"/>
          <w:szCs w:val="28"/>
        </w:rPr>
        <w:t xml:space="preserve"> посещением детьми логопедических занятий.</w:t>
      </w:r>
    </w:p>
    <w:p w:rsidR="00D62920" w:rsidRPr="00F045BF" w:rsidRDefault="00D62920" w:rsidP="00D62920">
      <w:pPr>
        <w:pStyle w:val="a5"/>
        <w:ind w:firstLine="851"/>
        <w:jc w:val="both"/>
        <w:rPr>
          <w:sz w:val="28"/>
          <w:szCs w:val="28"/>
        </w:rPr>
      </w:pPr>
      <w:r w:rsidRPr="00F045BF">
        <w:rPr>
          <w:i/>
          <w:iCs/>
          <w:sz w:val="28"/>
          <w:szCs w:val="28"/>
        </w:rPr>
        <w:t>Индивидуальная карточка учащегося</w:t>
      </w:r>
    </w:p>
    <w:p w:rsidR="00D62920" w:rsidRPr="00F045BF" w:rsidRDefault="00D62920" w:rsidP="00D62920">
      <w:pPr>
        <w:pStyle w:val="a5"/>
        <w:ind w:firstLine="851"/>
        <w:jc w:val="both"/>
        <w:rPr>
          <w:sz w:val="28"/>
          <w:szCs w:val="28"/>
        </w:rPr>
      </w:pPr>
      <w:r w:rsidRPr="00F045BF">
        <w:rPr>
          <w:sz w:val="28"/>
          <w:szCs w:val="28"/>
        </w:rPr>
        <w:t>Фамилия, имя, дата рождения</w:t>
      </w:r>
    </w:p>
    <w:p w:rsidR="00D62920" w:rsidRPr="00F045BF" w:rsidRDefault="00D62920" w:rsidP="00D62920">
      <w:pPr>
        <w:pStyle w:val="a5"/>
        <w:ind w:firstLine="851"/>
        <w:jc w:val="both"/>
        <w:rPr>
          <w:sz w:val="28"/>
          <w:szCs w:val="28"/>
        </w:rPr>
      </w:pPr>
      <w:r w:rsidRPr="00F045BF">
        <w:rPr>
          <w:sz w:val="28"/>
          <w:szCs w:val="28"/>
        </w:rPr>
        <w:t>Школа, класс</w:t>
      </w:r>
    </w:p>
    <w:p w:rsidR="00D62920" w:rsidRPr="00F045BF" w:rsidRDefault="00D62920" w:rsidP="00D62920">
      <w:pPr>
        <w:pStyle w:val="a5"/>
        <w:ind w:firstLine="851"/>
        <w:jc w:val="both"/>
        <w:rPr>
          <w:sz w:val="28"/>
          <w:szCs w:val="28"/>
        </w:rPr>
      </w:pPr>
      <w:r w:rsidRPr="00F045BF">
        <w:rPr>
          <w:sz w:val="28"/>
          <w:szCs w:val="28"/>
        </w:rPr>
        <w:t>Телефон</w:t>
      </w:r>
    </w:p>
    <w:p w:rsidR="00D62920" w:rsidRPr="00F045BF" w:rsidRDefault="00D62920" w:rsidP="00D62920">
      <w:pPr>
        <w:pStyle w:val="a5"/>
        <w:ind w:firstLine="851"/>
        <w:jc w:val="both"/>
        <w:rPr>
          <w:sz w:val="28"/>
          <w:szCs w:val="28"/>
        </w:rPr>
      </w:pPr>
      <w:r w:rsidRPr="00F045BF">
        <w:rPr>
          <w:sz w:val="28"/>
          <w:szCs w:val="28"/>
        </w:rPr>
        <w:t>Домашний адрес</w:t>
      </w:r>
    </w:p>
    <w:p w:rsidR="00D62920" w:rsidRPr="00F045BF" w:rsidRDefault="00D62920" w:rsidP="00D62920">
      <w:pPr>
        <w:pStyle w:val="a5"/>
        <w:ind w:firstLine="851"/>
        <w:jc w:val="both"/>
        <w:rPr>
          <w:sz w:val="28"/>
          <w:szCs w:val="28"/>
        </w:rPr>
      </w:pPr>
      <w:r w:rsidRPr="00F045BF">
        <w:rPr>
          <w:sz w:val="28"/>
          <w:szCs w:val="28"/>
        </w:rPr>
        <w:t>Посещал ли детский сад (</w:t>
      </w:r>
      <w:proofErr w:type="gramStart"/>
      <w:r w:rsidRPr="00F045BF">
        <w:rPr>
          <w:sz w:val="28"/>
          <w:szCs w:val="28"/>
        </w:rPr>
        <w:t>речевую</w:t>
      </w:r>
      <w:proofErr w:type="gramEnd"/>
      <w:r w:rsidRPr="00F045BF">
        <w:rPr>
          <w:sz w:val="28"/>
          <w:szCs w:val="28"/>
        </w:rPr>
        <w:t xml:space="preserve"> или массовую гр.)</w:t>
      </w:r>
    </w:p>
    <w:p w:rsidR="00D62920" w:rsidRPr="00F045BF" w:rsidRDefault="00D62920" w:rsidP="00D62920">
      <w:pPr>
        <w:pStyle w:val="a5"/>
        <w:ind w:firstLine="851"/>
        <w:jc w:val="both"/>
        <w:rPr>
          <w:sz w:val="28"/>
          <w:szCs w:val="28"/>
        </w:rPr>
      </w:pPr>
      <w:r w:rsidRPr="00F045BF">
        <w:rPr>
          <w:sz w:val="28"/>
          <w:szCs w:val="28"/>
        </w:rPr>
        <w:t>Речевая среда (есть ли в семье заикающиеся, с дефектами речи, двуязычие)</w:t>
      </w:r>
    </w:p>
    <w:p w:rsidR="00D62920" w:rsidRPr="00F045BF" w:rsidRDefault="00D62920" w:rsidP="00D62920">
      <w:pPr>
        <w:pStyle w:val="a5"/>
        <w:ind w:firstLine="851"/>
        <w:jc w:val="both"/>
        <w:rPr>
          <w:sz w:val="28"/>
          <w:szCs w:val="28"/>
        </w:rPr>
      </w:pPr>
      <w:r w:rsidRPr="00F045BF">
        <w:rPr>
          <w:sz w:val="28"/>
          <w:szCs w:val="28"/>
        </w:rPr>
        <w:t>Раннее физическое развитие (когда стал сидеть, стоять, ходить)</w:t>
      </w:r>
    </w:p>
    <w:p w:rsidR="00D62920" w:rsidRPr="00F045BF" w:rsidRDefault="00D62920" w:rsidP="00D62920">
      <w:pPr>
        <w:pStyle w:val="a5"/>
        <w:ind w:firstLine="851"/>
        <w:jc w:val="both"/>
        <w:rPr>
          <w:sz w:val="28"/>
          <w:szCs w:val="28"/>
        </w:rPr>
      </w:pPr>
      <w:r w:rsidRPr="00F045BF">
        <w:rPr>
          <w:sz w:val="28"/>
          <w:szCs w:val="28"/>
        </w:rPr>
        <w:t xml:space="preserve">Раннее речевое развитие: когда появились лепет, </w:t>
      </w:r>
      <w:proofErr w:type="spellStart"/>
      <w:r w:rsidRPr="00F045BF">
        <w:rPr>
          <w:sz w:val="28"/>
          <w:szCs w:val="28"/>
        </w:rPr>
        <w:t>гуление</w:t>
      </w:r>
      <w:proofErr w:type="spellEnd"/>
      <w:r w:rsidRPr="00F045BF">
        <w:rPr>
          <w:sz w:val="28"/>
          <w:szCs w:val="28"/>
        </w:rPr>
        <w:t>, первые слова    </w:t>
      </w:r>
    </w:p>
    <w:p w:rsidR="00D62920" w:rsidRPr="00F045BF" w:rsidRDefault="00D62920" w:rsidP="00D62920">
      <w:pPr>
        <w:pStyle w:val="a5"/>
        <w:ind w:firstLine="851"/>
        <w:jc w:val="both"/>
        <w:rPr>
          <w:sz w:val="28"/>
          <w:szCs w:val="28"/>
        </w:rPr>
      </w:pPr>
      <w:r w:rsidRPr="00F045BF">
        <w:rPr>
          <w:sz w:val="28"/>
          <w:szCs w:val="28"/>
        </w:rPr>
        <w:t>Вашему ребенку рекомендовано посещение логопедических занятий при школе  </w:t>
      </w:r>
    </w:p>
    <w:p w:rsidR="00D62920" w:rsidRPr="00F045BF" w:rsidRDefault="00D62920" w:rsidP="00D62920">
      <w:pPr>
        <w:pStyle w:val="a5"/>
        <w:ind w:firstLine="851"/>
        <w:jc w:val="both"/>
        <w:rPr>
          <w:sz w:val="28"/>
          <w:szCs w:val="28"/>
        </w:rPr>
      </w:pPr>
      <w:r w:rsidRPr="00F045BF">
        <w:rPr>
          <w:sz w:val="28"/>
          <w:szCs w:val="28"/>
        </w:rPr>
        <w:t>Расписание занятий:           </w:t>
      </w:r>
    </w:p>
    <w:p w:rsidR="00D62920" w:rsidRPr="00F045BF" w:rsidRDefault="00D62920" w:rsidP="00D62920">
      <w:pPr>
        <w:pStyle w:val="a5"/>
        <w:ind w:firstLine="851"/>
        <w:jc w:val="both"/>
        <w:rPr>
          <w:sz w:val="28"/>
          <w:szCs w:val="28"/>
        </w:rPr>
      </w:pPr>
      <w:r w:rsidRPr="00F045BF">
        <w:rPr>
          <w:sz w:val="28"/>
          <w:szCs w:val="28"/>
        </w:rPr>
        <w:t>«Родители наравне с учителем несут ответственность за посещение своими детьми логопедических занятий».</w:t>
      </w:r>
    </w:p>
    <w:p w:rsidR="00D62920" w:rsidRPr="00F045BF" w:rsidRDefault="00D62920" w:rsidP="00D62920">
      <w:pPr>
        <w:pStyle w:val="a5"/>
        <w:ind w:firstLine="851"/>
        <w:jc w:val="both"/>
        <w:rPr>
          <w:sz w:val="28"/>
          <w:szCs w:val="28"/>
        </w:rPr>
      </w:pPr>
      <w:r w:rsidRPr="00F045BF">
        <w:rPr>
          <w:sz w:val="28"/>
          <w:szCs w:val="28"/>
        </w:rPr>
        <w:t>Подпись родителей </w:t>
      </w:r>
    </w:p>
    <w:p w:rsidR="00D62920" w:rsidRPr="00F045BF" w:rsidRDefault="00D62920" w:rsidP="00D62920">
      <w:pPr>
        <w:pStyle w:val="a5"/>
        <w:ind w:firstLine="851"/>
        <w:jc w:val="both"/>
        <w:rPr>
          <w:sz w:val="28"/>
          <w:szCs w:val="28"/>
        </w:rPr>
      </w:pPr>
      <w:r w:rsidRPr="00F045BF">
        <w:rPr>
          <w:sz w:val="28"/>
          <w:szCs w:val="28"/>
        </w:rPr>
        <w:t>Дата заполнения      </w:t>
      </w:r>
    </w:p>
    <w:p w:rsidR="00D62920" w:rsidRPr="00F045BF" w:rsidRDefault="00D62920" w:rsidP="00D62920">
      <w:pPr>
        <w:pStyle w:val="a5"/>
        <w:ind w:firstLine="851"/>
        <w:jc w:val="both"/>
        <w:rPr>
          <w:sz w:val="28"/>
          <w:szCs w:val="28"/>
        </w:rPr>
      </w:pPr>
      <w:r w:rsidRPr="00F045BF">
        <w:rPr>
          <w:sz w:val="28"/>
          <w:szCs w:val="28"/>
        </w:rPr>
        <w:t>При изготовлении и заполнении Индивидуальной карточки учащегося пункты 2—4 могут быть изменены в зависимости от места проживания ребенка.</w:t>
      </w:r>
    </w:p>
    <w:p w:rsidR="00D62920" w:rsidRPr="00F045BF" w:rsidRDefault="00D62920" w:rsidP="00D62920">
      <w:pPr>
        <w:pStyle w:val="a5"/>
        <w:ind w:firstLine="851"/>
        <w:jc w:val="both"/>
        <w:rPr>
          <w:sz w:val="28"/>
          <w:szCs w:val="28"/>
        </w:rPr>
      </w:pPr>
      <w:r w:rsidRPr="00F045BF">
        <w:rPr>
          <w:sz w:val="28"/>
          <w:szCs w:val="28"/>
        </w:rPr>
        <w:t>Обратная сторона Индивидуальной карточки учащегося заполняется логопедом в течение учебного года.</w:t>
      </w:r>
    </w:p>
    <w:p w:rsidR="00D62920" w:rsidRPr="00F045BF" w:rsidRDefault="00D62920" w:rsidP="00D62920">
      <w:pPr>
        <w:pStyle w:val="a5"/>
        <w:ind w:firstLine="851"/>
        <w:jc w:val="both"/>
        <w:rPr>
          <w:sz w:val="28"/>
          <w:szCs w:val="28"/>
        </w:rPr>
      </w:pPr>
      <w:r w:rsidRPr="00F045BF">
        <w:rPr>
          <w:sz w:val="28"/>
          <w:szCs w:val="28"/>
        </w:rPr>
        <w:t>Дата зачисления на логопедический пункт</w:t>
      </w:r>
    </w:p>
    <w:p w:rsidR="00D62920" w:rsidRPr="00F045BF" w:rsidRDefault="00D62920" w:rsidP="00D62920">
      <w:pPr>
        <w:pStyle w:val="a5"/>
        <w:ind w:firstLine="851"/>
        <w:jc w:val="both"/>
        <w:rPr>
          <w:sz w:val="28"/>
          <w:szCs w:val="28"/>
        </w:rPr>
      </w:pPr>
      <w:r w:rsidRPr="00F045BF">
        <w:rPr>
          <w:sz w:val="28"/>
          <w:szCs w:val="28"/>
        </w:rPr>
        <w:t xml:space="preserve">Логопедическое заключение при поступлении на </w:t>
      </w:r>
      <w:proofErr w:type="spellStart"/>
      <w:r w:rsidRPr="00F045BF">
        <w:rPr>
          <w:sz w:val="28"/>
          <w:szCs w:val="28"/>
        </w:rPr>
        <w:t>логопункт</w:t>
      </w:r>
      <w:proofErr w:type="spellEnd"/>
    </w:p>
    <w:p w:rsidR="00D62920" w:rsidRPr="00F045BF" w:rsidRDefault="00D62920" w:rsidP="00D62920">
      <w:pPr>
        <w:pStyle w:val="a5"/>
        <w:ind w:firstLine="851"/>
        <w:jc w:val="both"/>
        <w:rPr>
          <w:sz w:val="28"/>
          <w:szCs w:val="28"/>
        </w:rPr>
      </w:pPr>
      <w:r w:rsidRPr="00F045BF">
        <w:rPr>
          <w:sz w:val="28"/>
          <w:szCs w:val="28"/>
        </w:rPr>
        <w:t>Результат коррекционной работы после первого года обучения        </w:t>
      </w:r>
    </w:p>
    <w:p w:rsidR="00D62920" w:rsidRPr="00F045BF" w:rsidRDefault="00D62920" w:rsidP="00D62920">
      <w:pPr>
        <w:pStyle w:val="a5"/>
        <w:ind w:firstLine="851"/>
        <w:jc w:val="both"/>
        <w:rPr>
          <w:sz w:val="28"/>
          <w:szCs w:val="28"/>
        </w:rPr>
      </w:pPr>
      <w:r w:rsidRPr="00F045BF">
        <w:rPr>
          <w:sz w:val="28"/>
          <w:szCs w:val="28"/>
        </w:rPr>
        <w:t>Логопедическое заключение перед вторым годом коррекционной работы</w:t>
      </w:r>
    </w:p>
    <w:p w:rsidR="00D62920" w:rsidRPr="00F045BF" w:rsidRDefault="00D62920" w:rsidP="00D62920">
      <w:pPr>
        <w:pStyle w:val="a5"/>
        <w:ind w:firstLine="851"/>
        <w:jc w:val="both"/>
        <w:rPr>
          <w:sz w:val="28"/>
          <w:szCs w:val="28"/>
        </w:rPr>
      </w:pPr>
      <w:r w:rsidRPr="00F045BF">
        <w:rPr>
          <w:sz w:val="28"/>
          <w:szCs w:val="28"/>
        </w:rPr>
        <w:t>Результат коррекционной работы после второго года обучения        </w:t>
      </w:r>
    </w:p>
    <w:p w:rsidR="00D62920" w:rsidRPr="00F045BF" w:rsidRDefault="00D62920" w:rsidP="00D62920">
      <w:pPr>
        <w:pStyle w:val="a5"/>
        <w:ind w:firstLine="851"/>
        <w:jc w:val="both"/>
        <w:rPr>
          <w:sz w:val="28"/>
          <w:szCs w:val="28"/>
        </w:rPr>
      </w:pPr>
      <w:r w:rsidRPr="00F045BF">
        <w:rPr>
          <w:sz w:val="28"/>
          <w:szCs w:val="28"/>
        </w:rPr>
        <w:t>Консультации у врачей-специалистов</w:t>
      </w:r>
    </w:p>
    <w:p w:rsidR="00D62920" w:rsidRPr="00F045BF" w:rsidRDefault="00D62920" w:rsidP="00D62920">
      <w:pPr>
        <w:pStyle w:val="a5"/>
        <w:ind w:firstLine="851"/>
        <w:jc w:val="both"/>
        <w:rPr>
          <w:sz w:val="28"/>
          <w:szCs w:val="28"/>
        </w:rPr>
      </w:pPr>
      <w:r w:rsidRPr="00F045BF">
        <w:rPr>
          <w:sz w:val="28"/>
          <w:szCs w:val="28"/>
        </w:rPr>
        <w:t>Дата выпуска           </w:t>
      </w:r>
    </w:p>
    <w:p w:rsidR="00D62920" w:rsidRPr="00F045BF" w:rsidRDefault="00D62920" w:rsidP="00D62920">
      <w:pPr>
        <w:pStyle w:val="a5"/>
        <w:ind w:firstLine="851"/>
        <w:jc w:val="both"/>
        <w:rPr>
          <w:sz w:val="28"/>
          <w:szCs w:val="28"/>
        </w:rPr>
      </w:pPr>
      <w:r w:rsidRPr="00F045BF">
        <w:rPr>
          <w:sz w:val="28"/>
          <w:szCs w:val="28"/>
        </w:rPr>
        <w:t>Подпись логопеда</w:t>
      </w:r>
    </w:p>
    <w:p w:rsidR="00D62920" w:rsidRPr="00F045BF" w:rsidRDefault="00D62920" w:rsidP="00D62920">
      <w:pPr>
        <w:pStyle w:val="a5"/>
        <w:ind w:firstLine="851"/>
        <w:jc w:val="both"/>
        <w:rPr>
          <w:sz w:val="28"/>
          <w:szCs w:val="28"/>
        </w:rPr>
      </w:pPr>
      <w:r w:rsidRPr="00F045BF">
        <w:rPr>
          <w:sz w:val="28"/>
          <w:szCs w:val="28"/>
        </w:rPr>
        <w:t xml:space="preserve">На каждого ученика заполняется одна индивидуальная карточка независимо от количества лет, в течение которых ученик занимался на </w:t>
      </w:r>
      <w:proofErr w:type="spellStart"/>
      <w:r w:rsidRPr="00F045BF">
        <w:rPr>
          <w:sz w:val="28"/>
          <w:szCs w:val="28"/>
        </w:rPr>
        <w:t>логопункте</w:t>
      </w:r>
      <w:proofErr w:type="spellEnd"/>
      <w:r w:rsidRPr="00F045BF">
        <w:rPr>
          <w:sz w:val="28"/>
          <w:szCs w:val="28"/>
        </w:rPr>
        <w:t>.</w:t>
      </w:r>
    </w:p>
    <w:p w:rsidR="00D62920" w:rsidRPr="00F045BF" w:rsidRDefault="00D62920" w:rsidP="00D62920">
      <w:pPr>
        <w:pStyle w:val="a5"/>
        <w:ind w:firstLine="851"/>
        <w:jc w:val="both"/>
        <w:rPr>
          <w:sz w:val="28"/>
          <w:szCs w:val="28"/>
        </w:rPr>
      </w:pPr>
      <w:r w:rsidRPr="00F045BF">
        <w:rPr>
          <w:sz w:val="28"/>
          <w:szCs w:val="28"/>
        </w:rPr>
        <w:t>Индивидуальные карточки учащихся хранятся в отдельных для каждой группы конвертах или помечаются различными опознавательными знаками, например: группа № 1 — желтые кружки, группа № 2 — синие кружки и т. д.</w:t>
      </w:r>
    </w:p>
    <w:p w:rsidR="00D62920" w:rsidRPr="00F045BF" w:rsidRDefault="00D62920" w:rsidP="00D62920">
      <w:pPr>
        <w:pStyle w:val="a5"/>
        <w:ind w:firstLine="851"/>
        <w:jc w:val="both"/>
        <w:rPr>
          <w:sz w:val="28"/>
          <w:szCs w:val="28"/>
        </w:rPr>
      </w:pPr>
      <w:r w:rsidRPr="00F045BF">
        <w:rPr>
          <w:i/>
          <w:iCs/>
          <w:sz w:val="28"/>
          <w:szCs w:val="28"/>
        </w:rPr>
        <w:t xml:space="preserve">Общий план методической работы на учебный </w:t>
      </w:r>
      <w:r w:rsidRPr="00F045BF">
        <w:rPr>
          <w:sz w:val="28"/>
          <w:szCs w:val="28"/>
        </w:rPr>
        <w:t>год - составляется до 1 сентября того учебного года, на который он намечен. В нем предусматриваются следующие разделы работы:</w:t>
      </w:r>
    </w:p>
    <w:p w:rsidR="00D62920" w:rsidRPr="00F045BF" w:rsidRDefault="00D62920" w:rsidP="00D62920">
      <w:pPr>
        <w:pStyle w:val="a5"/>
        <w:ind w:firstLine="851"/>
        <w:jc w:val="both"/>
        <w:rPr>
          <w:sz w:val="28"/>
          <w:szCs w:val="28"/>
        </w:rPr>
      </w:pPr>
      <w:r w:rsidRPr="00F045BF">
        <w:rPr>
          <w:sz w:val="28"/>
          <w:szCs w:val="28"/>
        </w:rPr>
        <w:lastRenderedPageBreak/>
        <w:t>а) обследование устной и письменной речи учащихся 1— 4-х классов школ, прикрепленных к логопедическому пункту (сроки, количество школ и начальных классов);</w:t>
      </w:r>
    </w:p>
    <w:p w:rsidR="00D62920" w:rsidRPr="00F045BF" w:rsidRDefault="00D62920" w:rsidP="00D62920">
      <w:pPr>
        <w:pStyle w:val="a5"/>
        <w:ind w:firstLine="851"/>
        <w:jc w:val="both"/>
        <w:rPr>
          <w:sz w:val="28"/>
          <w:szCs w:val="28"/>
        </w:rPr>
      </w:pPr>
      <w:r w:rsidRPr="00F045BF">
        <w:rPr>
          <w:sz w:val="28"/>
          <w:szCs w:val="28"/>
        </w:rPr>
        <w:t>б) комплектование групп и подгрупп, составление расписания логопедических занятий (сроки);</w:t>
      </w:r>
    </w:p>
    <w:p w:rsidR="00D62920" w:rsidRPr="00F045BF" w:rsidRDefault="00D62920" w:rsidP="00D62920">
      <w:pPr>
        <w:pStyle w:val="a5"/>
        <w:ind w:firstLine="851"/>
        <w:jc w:val="both"/>
        <w:rPr>
          <w:sz w:val="28"/>
          <w:szCs w:val="28"/>
        </w:rPr>
      </w:pPr>
      <w:r w:rsidRPr="00F045BF">
        <w:rPr>
          <w:sz w:val="28"/>
          <w:szCs w:val="28"/>
        </w:rPr>
        <w:t xml:space="preserve">в) формы взаимодействия в работе учителя-логопеда и учителей начальных классов (сколько намечено посетить уроков, в каких классах, на какие темы и сколько предполагается сделать сообщений и выступлений на методических объединениях учителей и т. п.); учителей-логопедов школьных и дошкольных учреждений, если таковые имеются в районе школьного </w:t>
      </w:r>
      <w:proofErr w:type="spellStart"/>
      <w:r w:rsidRPr="00F045BF">
        <w:rPr>
          <w:sz w:val="28"/>
          <w:szCs w:val="28"/>
        </w:rPr>
        <w:t>логопункта</w:t>
      </w:r>
      <w:proofErr w:type="spellEnd"/>
      <w:r w:rsidRPr="00F045BF">
        <w:rPr>
          <w:sz w:val="28"/>
          <w:szCs w:val="28"/>
        </w:rPr>
        <w:t xml:space="preserve"> (этот пункт плана целесообразно согласовать с общим планом методической работы старшего логопеда района), учителя-логопеда и врачей-специалистов;</w:t>
      </w:r>
    </w:p>
    <w:p w:rsidR="00D62920" w:rsidRPr="00F045BF" w:rsidRDefault="00D62920" w:rsidP="00D62920">
      <w:pPr>
        <w:pStyle w:val="a5"/>
        <w:ind w:firstLine="851"/>
        <w:jc w:val="both"/>
        <w:rPr>
          <w:sz w:val="28"/>
          <w:szCs w:val="28"/>
        </w:rPr>
      </w:pPr>
      <w:r w:rsidRPr="00F045BF">
        <w:rPr>
          <w:sz w:val="28"/>
          <w:szCs w:val="28"/>
        </w:rPr>
        <w:t>г) мероприятия по пропаганде логопедических знаний среди учителей и родителей (темы бесед, лекций, выступлений на родительских собраниях);</w:t>
      </w:r>
    </w:p>
    <w:p w:rsidR="00D62920" w:rsidRPr="00F045BF" w:rsidRDefault="00D62920" w:rsidP="00D62920">
      <w:pPr>
        <w:pStyle w:val="a5"/>
        <w:ind w:firstLine="851"/>
        <w:jc w:val="both"/>
        <w:rPr>
          <w:sz w:val="28"/>
          <w:szCs w:val="28"/>
        </w:rPr>
      </w:pPr>
      <w:r w:rsidRPr="00F045BF">
        <w:rPr>
          <w:sz w:val="28"/>
          <w:szCs w:val="28"/>
        </w:rPr>
        <w:t>д) мероприятия по улучшению оснащенности логопедического пункта учебно-методическими пособиями, дидактическим и наглядным материалами (какие пособия предполагается приобрести или изготовить, в какие сроки);</w:t>
      </w:r>
    </w:p>
    <w:p w:rsidR="00D62920" w:rsidRPr="00F045BF" w:rsidRDefault="00D62920" w:rsidP="00D62920">
      <w:pPr>
        <w:pStyle w:val="a5"/>
        <w:ind w:firstLine="851"/>
        <w:jc w:val="both"/>
        <w:rPr>
          <w:sz w:val="28"/>
          <w:szCs w:val="28"/>
        </w:rPr>
      </w:pPr>
      <w:r w:rsidRPr="00F045BF">
        <w:rPr>
          <w:sz w:val="28"/>
          <w:szCs w:val="28"/>
        </w:rPr>
        <w:t>е) мероприятия по повышению квалификации учителя-логопеда (посещение курсов, лекций, методических объединений, обмен опытом и т.п.).</w:t>
      </w:r>
    </w:p>
    <w:p w:rsidR="00D62920" w:rsidRPr="00F045BF" w:rsidRDefault="00D62920" w:rsidP="00D62920">
      <w:pPr>
        <w:pStyle w:val="a5"/>
        <w:ind w:firstLine="851"/>
        <w:jc w:val="both"/>
        <w:rPr>
          <w:sz w:val="28"/>
          <w:szCs w:val="28"/>
        </w:rPr>
      </w:pPr>
      <w:r w:rsidRPr="00F045BF">
        <w:rPr>
          <w:i/>
          <w:iCs/>
          <w:sz w:val="28"/>
          <w:szCs w:val="28"/>
        </w:rPr>
        <w:t xml:space="preserve">Перспективные планы </w:t>
      </w:r>
      <w:r w:rsidRPr="00F045BF">
        <w:rPr>
          <w:sz w:val="28"/>
          <w:szCs w:val="28"/>
        </w:rPr>
        <w:t>коррекционной работы для каждой группы учащихся на учебный год составляются после комплектования групп. Если на логопедическом пункте занимаются одновременно две или несколько групп учащихся одного возраста и с одинаковыми речевыми нарушениями, учитель-логопед может составить для них один перспективный план. Все перспективные планы целесообразно поместить в одну общую тетрадь. Перед каждым планом указываются номер группы, класс и логопедическое заключение.</w:t>
      </w:r>
    </w:p>
    <w:p w:rsidR="00D62920" w:rsidRPr="00F045BF" w:rsidRDefault="00D62920" w:rsidP="00D62920">
      <w:pPr>
        <w:pStyle w:val="a5"/>
        <w:ind w:firstLine="851"/>
        <w:jc w:val="both"/>
        <w:rPr>
          <w:sz w:val="28"/>
          <w:szCs w:val="28"/>
        </w:rPr>
      </w:pPr>
      <w:r w:rsidRPr="00F045BF">
        <w:rPr>
          <w:i/>
          <w:iCs/>
          <w:sz w:val="28"/>
          <w:szCs w:val="28"/>
        </w:rPr>
        <w:t xml:space="preserve">Ежедневные рабочие планы </w:t>
      </w:r>
      <w:r w:rsidRPr="00F045BF">
        <w:rPr>
          <w:sz w:val="28"/>
          <w:szCs w:val="28"/>
        </w:rPr>
        <w:t>учитель-логопед разрабатывает на основании перспективного плана. Рабочие планы составляются на каждую группу отдельно. Допускается использование одного и того же рабочего конспекта для групп, работающих по одному перспективному плану. В ежедневных рабочих планах обязательно указываются тема занятия, его цели, оборудование (картинки, карточки, таблицы и т. п.), далее следует краткое содержание работы.</w:t>
      </w:r>
    </w:p>
    <w:p w:rsidR="00D62920" w:rsidRPr="00F045BF" w:rsidRDefault="00D62920" w:rsidP="00D62920">
      <w:pPr>
        <w:pStyle w:val="a5"/>
        <w:ind w:firstLine="851"/>
        <w:jc w:val="both"/>
        <w:rPr>
          <w:sz w:val="28"/>
          <w:szCs w:val="28"/>
        </w:rPr>
      </w:pPr>
      <w:r w:rsidRPr="00F045BF">
        <w:rPr>
          <w:i/>
          <w:iCs/>
          <w:sz w:val="28"/>
          <w:szCs w:val="28"/>
        </w:rPr>
        <w:t xml:space="preserve">Рабочие тетради </w:t>
      </w:r>
      <w:r w:rsidRPr="00F045BF">
        <w:rPr>
          <w:sz w:val="28"/>
          <w:szCs w:val="28"/>
        </w:rPr>
        <w:t xml:space="preserve">ведутся по единому орфографическому режиму. Слова «Классная работа» после числа не пишутся. Между видами работ на занятии можно пропускать одну строчку, особенно перед и после слоговых, </w:t>
      </w:r>
      <w:proofErr w:type="spellStart"/>
      <w:r w:rsidRPr="00F045BF">
        <w:rPr>
          <w:sz w:val="28"/>
          <w:szCs w:val="28"/>
        </w:rPr>
        <w:t>слогозвуковых</w:t>
      </w:r>
      <w:proofErr w:type="spellEnd"/>
      <w:r w:rsidRPr="00F045BF">
        <w:rPr>
          <w:sz w:val="28"/>
          <w:szCs w:val="28"/>
        </w:rPr>
        <w:t xml:space="preserve"> схем и схем предложений.</w:t>
      </w:r>
    </w:p>
    <w:p w:rsidR="00D62920" w:rsidRPr="00F045BF" w:rsidRDefault="00D62920" w:rsidP="00D62920">
      <w:pPr>
        <w:pStyle w:val="a5"/>
        <w:ind w:firstLine="851"/>
        <w:jc w:val="both"/>
        <w:rPr>
          <w:sz w:val="28"/>
          <w:szCs w:val="28"/>
        </w:rPr>
      </w:pPr>
      <w:r w:rsidRPr="00F045BF">
        <w:rPr>
          <w:sz w:val="28"/>
          <w:szCs w:val="28"/>
        </w:rPr>
        <w:t>После каждого занятия учитель-логопед проверяет работу учеников, исправляет допущенные ошибки и анализирует их. Следует учесть, что учитель-логопед, в отличие от учителя начальных классов, оценивает не столько правильность выполненных</w:t>
      </w:r>
      <w:r w:rsidRPr="00F045BF">
        <w:rPr>
          <w:b/>
          <w:bCs/>
          <w:sz w:val="28"/>
          <w:szCs w:val="28"/>
        </w:rPr>
        <w:t xml:space="preserve"> </w:t>
      </w:r>
      <w:r w:rsidRPr="00F045BF">
        <w:rPr>
          <w:sz w:val="28"/>
          <w:szCs w:val="28"/>
        </w:rPr>
        <w:t>заданий, сколько учебную деятельность ребенка в  целом, т. е. его внимательность на занятии, старательность, активность.</w:t>
      </w:r>
    </w:p>
    <w:p w:rsidR="00D62920" w:rsidRPr="00F045BF" w:rsidRDefault="00D62920" w:rsidP="00D62920">
      <w:pPr>
        <w:pStyle w:val="a5"/>
        <w:ind w:firstLine="851"/>
        <w:jc w:val="both"/>
        <w:rPr>
          <w:sz w:val="28"/>
          <w:szCs w:val="28"/>
        </w:rPr>
      </w:pPr>
      <w:r w:rsidRPr="00F045BF">
        <w:rPr>
          <w:sz w:val="28"/>
          <w:szCs w:val="28"/>
        </w:rPr>
        <w:t xml:space="preserve">Большую роль в оценке работы ученика играет умение найти допущенную ошибку и самостоятельно исправить ее. Если ребенок самостоятельно нашел свою ошибку и исправил ее, то в этом случае ошибку можно не засчитывать. Такой подход к оценке работы учеников имеет большое психологическое и воспитательное </w:t>
      </w:r>
      <w:r w:rsidRPr="00F045BF">
        <w:rPr>
          <w:sz w:val="28"/>
          <w:szCs w:val="28"/>
        </w:rPr>
        <w:lastRenderedPageBreak/>
        <w:t>значение, потому что дети-логопаты, как правило, получают в классе много неудовлетворительных отметок. С одной стороны, такая комплексная и щадящая оценка их работы морально поддерживает детей, возвращает веру в свои силы, с другой — дети приучаются внимательно проверять свою работу, стремятся найти и исправить допущенные ошибки, стимулируется их учебная активность. Поэтому учитель-логопед обязательно объясняет ученику, за что он ставит ребенку ту или иную оценку. «Два» на логопедическом занятии ставить не рекомендуется. Домашние задания, как правило, не задаются.</w:t>
      </w:r>
    </w:p>
    <w:p w:rsidR="00D62920" w:rsidRPr="00F045BF" w:rsidRDefault="00D62920" w:rsidP="00D62920">
      <w:pPr>
        <w:pStyle w:val="a5"/>
        <w:ind w:firstLine="851"/>
        <w:jc w:val="both"/>
        <w:rPr>
          <w:sz w:val="28"/>
          <w:szCs w:val="28"/>
        </w:rPr>
      </w:pPr>
      <w:r w:rsidRPr="00F045BF">
        <w:rPr>
          <w:sz w:val="28"/>
          <w:szCs w:val="28"/>
        </w:rPr>
        <w:t>Рабочие тетради хранятся на логопедическом пункте в специальных папках по группам. Тетради для проверочных работ хранятся отдельно от них. Эти тетради являются дополнением к «Речевой карте», поскольку отражают состояние письменной речи учеников и дают представление о степени усвоения ими коррекционного материала.</w:t>
      </w:r>
    </w:p>
    <w:p w:rsidR="00D62920" w:rsidRPr="00F045BF" w:rsidRDefault="00D62920" w:rsidP="00D62920">
      <w:pPr>
        <w:pStyle w:val="a5"/>
        <w:ind w:firstLine="851"/>
        <w:jc w:val="both"/>
        <w:rPr>
          <w:sz w:val="28"/>
          <w:szCs w:val="28"/>
        </w:rPr>
      </w:pPr>
      <w:r w:rsidRPr="00F045BF">
        <w:rPr>
          <w:i/>
          <w:iCs/>
          <w:sz w:val="28"/>
          <w:szCs w:val="28"/>
        </w:rPr>
        <w:t xml:space="preserve">Расписание занятий (в двух экземплярах) </w:t>
      </w:r>
      <w:r w:rsidRPr="00F045BF">
        <w:rPr>
          <w:sz w:val="28"/>
          <w:szCs w:val="28"/>
        </w:rPr>
        <w:t>учитель-логопед составляет после комплектования групп в сентябре. Оба экземпляра заверяются подписью директора школы, при которой находится логопедический пункт. Первый экземпляр заверенного расписания хранится у лица, поставившего свою подпись, а второй — на логопедическом пункте.</w:t>
      </w:r>
    </w:p>
    <w:p w:rsidR="00D62920" w:rsidRPr="00F045BF" w:rsidRDefault="00D62920" w:rsidP="00D62920">
      <w:pPr>
        <w:pStyle w:val="a5"/>
        <w:ind w:firstLine="851"/>
        <w:jc w:val="both"/>
        <w:rPr>
          <w:sz w:val="28"/>
          <w:szCs w:val="28"/>
        </w:rPr>
      </w:pPr>
      <w:r w:rsidRPr="00F045BF">
        <w:rPr>
          <w:i/>
          <w:iCs/>
          <w:sz w:val="28"/>
          <w:szCs w:val="28"/>
        </w:rPr>
        <w:t xml:space="preserve">Паспорт логопедического кабинета </w:t>
      </w:r>
      <w:r w:rsidRPr="00F045BF">
        <w:rPr>
          <w:sz w:val="28"/>
          <w:szCs w:val="28"/>
        </w:rPr>
        <w:t>представляет собой небольшую тетрадь, в которой записано все оборудование, находящееся в кабинете, наглядные, учебные и методические пособия, учебники и методическая литература. Вместо паспорта логопедического кабинета учитель-логопед может составить картотеку.</w:t>
      </w:r>
    </w:p>
    <w:p w:rsidR="00D62920" w:rsidRPr="00F045BF" w:rsidRDefault="00D62920" w:rsidP="00D62920">
      <w:pPr>
        <w:pStyle w:val="a5"/>
        <w:ind w:firstLine="851"/>
        <w:jc w:val="both"/>
        <w:rPr>
          <w:sz w:val="28"/>
          <w:szCs w:val="28"/>
        </w:rPr>
      </w:pPr>
      <w:r w:rsidRPr="00F045BF">
        <w:rPr>
          <w:sz w:val="28"/>
          <w:szCs w:val="28"/>
        </w:rPr>
        <w:t>Паспорт логопедического кабинета или картотека составляются независимо от того, располагается логопедический пункт в отдельном кабинете или занимает часть учебного класса или часть любого другого помещения.</w:t>
      </w:r>
    </w:p>
    <w:p w:rsidR="00D62920" w:rsidRPr="00F045BF" w:rsidRDefault="00D62920" w:rsidP="00D62920">
      <w:pPr>
        <w:pStyle w:val="a5"/>
        <w:ind w:firstLine="851"/>
        <w:jc w:val="both"/>
        <w:rPr>
          <w:sz w:val="28"/>
          <w:szCs w:val="28"/>
        </w:rPr>
      </w:pPr>
      <w:r w:rsidRPr="00F045BF">
        <w:rPr>
          <w:sz w:val="28"/>
          <w:szCs w:val="28"/>
        </w:rPr>
        <w:t>Отчет о проделанной профилактической и коррекционно-образовательной работе за учебный год учитель-логопед составляет в конце учебного года по следующей форме:</w:t>
      </w:r>
    </w:p>
    <w:p w:rsidR="00D62920" w:rsidRPr="00F045BF" w:rsidRDefault="00D62920" w:rsidP="00D62920">
      <w:pPr>
        <w:pStyle w:val="a5"/>
        <w:ind w:firstLine="851"/>
        <w:jc w:val="both"/>
        <w:rPr>
          <w:i/>
          <w:sz w:val="28"/>
          <w:szCs w:val="28"/>
        </w:rPr>
      </w:pPr>
      <w:r w:rsidRPr="00F045BF">
        <w:rPr>
          <w:i/>
          <w:sz w:val="28"/>
          <w:szCs w:val="28"/>
        </w:rPr>
        <w:t>ОТЧЕТ</w:t>
      </w:r>
    </w:p>
    <w:p w:rsidR="00D62920" w:rsidRPr="00F045BF" w:rsidRDefault="00D62920" w:rsidP="00D62920">
      <w:pPr>
        <w:pStyle w:val="a5"/>
        <w:ind w:firstLine="851"/>
        <w:jc w:val="both"/>
        <w:rPr>
          <w:i/>
          <w:sz w:val="28"/>
          <w:szCs w:val="28"/>
        </w:rPr>
      </w:pPr>
      <w:r w:rsidRPr="00F045BF">
        <w:rPr>
          <w:i/>
          <w:sz w:val="28"/>
          <w:szCs w:val="28"/>
        </w:rPr>
        <w:t>о работе логопеда (</w:t>
      </w:r>
      <w:proofErr w:type="spellStart"/>
      <w:r w:rsidRPr="00F045BF">
        <w:rPr>
          <w:i/>
          <w:sz w:val="28"/>
          <w:szCs w:val="28"/>
        </w:rPr>
        <w:t>ф.и</w:t>
      </w:r>
      <w:proofErr w:type="gramStart"/>
      <w:r w:rsidRPr="00F045BF">
        <w:rPr>
          <w:i/>
          <w:sz w:val="28"/>
          <w:szCs w:val="28"/>
        </w:rPr>
        <w:t>.о</w:t>
      </w:r>
      <w:proofErr w:type="spellEnd"/>
      <w:proofErr w:type="gramEnd"/>
      <w:r w:rsidRPr="00F045BF">
        <w:rPr>
          <w:i/>
          <w:sz w:val="28"/>
          <w:szCs w:val="28"/>
        </w:rPr>
        <w:t>), проделанной в 200_____       /__ уч. году</w:t>
      </w:r>
    </w:p>
    <w:p w:rsidR="00D62920" w:rsidRPr="00F045BF" w:rsidRDefault="00D62920" w:rsidP="00D62920">
      <w:pPr>
        <w:pStyle w:val="a5"/>
        <w:ind w:firstLine="851"/>
        <w:jc w:val="both"/>
        <w:rPr>
          <w:i/>
          <w:sz w:val="28"/>
          <w:szCs w:val="28"/>
        </w:rPr>
      </w:pPr>
      <w:r w:rsidRPr="00F045BF">
        <w:rPr>
          <w:i/>
          <w:sz w:val="28"/>
          <w:szCs w:val="28"/>
        </w:rPr>
        <w:t>на логопедическом пункте при школе №</w:t>
      </w:r>
    </w:p>
    <w:p w:rsidR="00D62920" w:rsidRPr="00F045BF" w:rsidRDefault="00D62920" w:rsidP="00D62920">
      <w:pPr>
        <w:pStyle w:val="a5"/>
        <w:ind w:firstLine="851"/>
        <w:jc w:val="both"/>
        <w:rPr>
          <w:i/>
          <w:sz w:val="28"/>
          <w:szCs w:val="28"/>
        </w:rPr>
      </w:pPr>
      <w:r w:rsidRPr="00F045BF">
        <w:rPr>
          <w:i/>
          <w:sz w:val="28"/>
          <w:szCs w:val="28"/>
        </w:rPr>
        <w:t>района            города (области)</w:t>
      </w:r>
    </w:p>
    <w:p w:rsidR="00D62920" w:rsidRPr="00F045BF" w:rsidRDefault="00D62920" w:rsidP="00D62920">
      <w:pPr>
        <w:pStyle w:val="a5"/>
        <w:ind w:firstLine="851"/>
        <w:jc w:val="both"/>
        <w:rPr>
          <w:i/>
          <w:sz w:val="28"/>
          <w:szCs w:val="28"/>
        </w:rPr>
      </w:pPr>
      <w:r w:rsidRPr="00F045BF">
        <w:rPr>
          <w:i/>
          <w:sz w:val="28"/>
          <w:szCs w:val="28"/>
        </w:rPr>
        <w:t>Всего выявлено с нарушениями речи учащихся</w:t>
      </w:r>
    </w:p>
    <w:p w:rsidR="00D62920" w:rsidRPr="00F045BF" w:rsidRDefault="00D62920" w:rsidP="00D62920">
      <w:pPr>
        <w:pStyle w:val="a5"/>
        <w:ind w:firstLine="851"/>
        <w:jc w:val="both"/>
        <w:rPr>
          <w:sz w:val="28"/>
          <w:szCs w:val="28"/>
        </w:rPr>
      </w:pPr>
      <w:r w:rsidRPr="00F045BF">
        <w:rPr>
          <w:sz w:val="28"/>
          <w:szCs w:val="28"/>
        </w:rPr>
        <w:t>7. Сроки хранения документации</w:t>
      </w:r>
    </w:p>
    <w:p w:rsidR="00D62920" w:rsidRPr="00F045BF" w:rsidRDefault="00D62920" w:rsidP="00D62920">
      <w:pPr>
        <w:pStyle w:val="a5"/>
        <w:ind w:firstLine="851"/>
        <w:jc w:val="both"/>
        <w:rPr>
          <w:sz w:val="28"/>
          <w:szCs w:val="28"/>
        </w:rPr>
      </w:pPr>
      <w:r w:rsidRPr="00F045BF">
        <w:rPr>
          <w:sz w:val="28"/>
          <w:szCs w:val="28"/>
        </w:rPr>
        <w:t>Хранению на логопедическом пункте подлежат: Журнал учета посещаемости логопедических занятий, Журнал</w:t>
      </w:r>
      <w:r w:rsidRPr="00F045BF">
        <w:rPr>
          <w:i/>
          <w:sz w:val="28"/>
          <w:szCs w:val="28"/>
        </w:rPr>
        <w:t xml:space="preserve"> </w:t>
      </w:r>
      <w:r w:rsidRPr="00F045BF">
        <w:rPr>
          <w:sz w:val="28"/>
          <w:szCs w:val="28"/>
        </w:rPr>
        <w:t>учета детей с недостатками речи, Речевая карта обследования устной и письменной речи, тетради для проверочных работ, отчет о проделанной за учебный год работе и паспорт или картотека логопедического кабинета.</w:t>
      </w:r>
    </w:p>
    <w:p w:rsidR="00D62920" w:rsidRPr="00F045BF" w:rsidRDefault="00D62920" w:rsidP="00D62920">
      <w:pPr>
        <w:pStyle w:val="a5"/>
        <w:ind w:firstLine="851"/>
        <w:jc w:val="both"/>
        <w:rPr>
          <w:sz w:val="28"/>
          <w:szCs w:val="28"/>
        </w:rPr>
      </w:pPr>
      <w:r w:rsidRPr="00F045BF">
        <w:rPr>
          <w:sz w:val="28"/>
          <w:szCs w:val="28"/>
        </w:rPr>
        <w:t xml:space="preserve">Журнал учета посещаемости логопедических занятий с </w:t>
      </w:r>
      <w:proofErr w:type="gramStart"/>
      <w:r w:rsidRPr="00F045BF">
        <w:rPr>
          <w:sz w:val="28"/>
          <w:szCs w:val="28"/>
        </w:rPr>
        <w:t>вложенными</w:t>
      </w:r>
      <w:proofErr w:type="gramEnd"/>
      <w:r w:rsidRPr="00F045BF">
        <w:rPr>
          <w:sz w:val="28"/>
          <w:szCs w:val="28"/>
        </w:rPr>
        <w:t xml:space="preserve"> в него Речевой картой обследования устной и письменной речи учащихся и отчетом о проделанной за учебный год работе хранится на логопедическом пункте до полного выпуска с </w:t>
      </w:r>
      <w:proofErr w:type="spellStart"/>
      <w:r w:rsidRPr="00F045BF">
        <w:rPr>
          <w:sz w:val="28"/>
          <w:szCs w:val="28"/>
        </w:rPr>
        <w:t>логопункта</w:t>
      </w:r>
      <w:proofErr w:type="spellEnd"/>
      <w:r w:rsidRPr="00F045BF">
        <w:rPr>
          <w:sz w:val="28"/>
          <w:szCs w:val="28"/>
        </w:rPr>
        <w:t xml:space="preserve"> всех учеников, занесенных в этот журнал, т.е. не менее 2 лет. Столько же хранятся тетради для проверочных работ.</w:t>
      </w:r>
    </w:p>
    <w:p w:rsidR="00D62920" w:rsidRPr="00F045BF" w:rsidRDefault="00D62920" w:rsidP="00D62920">
      <w:pPr>
        <w:pStyle w:val="a5"/>
        <w:ind w:firstLine="851"/>
        <w:jc w:val="both"/>
        <w:rPr>
          <w:sz w:val="28"/>
          <w:szCs w:val="28"/>
        </w:rPr>
      </w:pPr>
      <w:r w:rsidRPr="00F045BF">
        <w:rPr>
          <w:sz w:val="28"/>
          <w:szCs w:val="28"/>
        </w:rPr>
        <w:lastRenderedPageBreak/>
        <w:t>Журнал учета детей с недостатками речи хранится на логопедическом пункте до окончания школы всеми занесенными в него учениками, т. е. не менее 8 лет. Такой длительный срок хранения обусловлен тем, что Журнал является документом, в котором зафиксированы все ученики прикрепленных к данному логопедическому пункту школ, имеющие речевые нарушения, и сделаны отметки о принятых к этим детям мерах. В практике логопедической работы нередки случаи, когда возникает необходимость установить, был ли вовремя выявлен тот или иной ребенок, имеющий речевые нарушения, какая помощь была оказана этому ребенку. Поэтому сведения об учениках, имеющих речевые нарушения, должны находиться у учителя-логопеда в течение всего времени, пока эти дети учатся в школах, прикрепленных к данному логопедическому пункту.</w:t>
      </w:r>
    </w:p>
    <w:p w:rsidR="00D62920" w:rsidRPr="00F045BF" w:rsidRDefault="00D62920" w:rsidP="00D62920">
      <w:pPr>
        <w:pStyle w:val="a5"/>
        <w:ind w:firstLine="851"/>
        <w:jc w:val="both"/>
        <w:rPr>
          <w:sz w:val="28"/>
          <w:szCs w:val="28"/>
        </w:rPr>
      </w:pPr>
      <w:r w:rsidRPr="00F045BF">
        <w:rPr>
          <w:sz w:val="28"/>
          <w:szCs w:val="28"/>
        </w:rPr>
        <w:t>Паспорт логопедического кабинета или картотека находится на логопедическом пункте постоянно.</w:t>
      </w: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b/>
          <w:sz w:val="28"/>
          <w:szCs w:val="28"/>
        </w:rPr>
      </w:pPr>
      <w:r w:rsidRPr="00F045BF">
        <w:rPr>
          <w:sz w:val="28"/>
          <w:szCs w:val="28"/>
        </w:rPr>
        <w:t xml:space="preserve">                                   </w:t>
      </w:r>
      <w:r w:rsidRPr="00F045BF">
        <w:rPr>
          <w:b/>
          <w:sz w:val="28"/>
          <w:szCs w:val="28"/>
        </w:rPr>
        <w:t>Нормативные документы</w:t>
      </w:r>
    </w:p>
    <w:p w:rsidR="00D62920" w:rsidRPr="00F045BF" w:rsidRDefault="00D62920" w:rsidP="00D62920">
      <w:pPr>
        <w:pStyle w:val="a5"/>
        <w:ind w:firstLine="851"/>
        <w:jc w:val="both"/>
        <w:rPr>
          <w:b/>
          <w:sz w:val="28"/>
          <w:szCs w:val="28"/>
        </w:rPr>
      </w:pPr>
      <w:r w:rsidRPr="00F045BF">
        <w:rPr>
          <w:sz w:val="28"/>
          <w:szCs w:val="28"/>
        </w:rPr>
        <w:t>Приказ Министерства науки РК от 03.09.2004 N 712  "ОБ УТВЕРЖДЕНИИ НОРМАТИВНЫХ ПРАВОВЫХ АКТОВ, РЕГЛАМЕНТИРУЮЩИХ ДЕЯТЕЛЬНОСТЬ ВИДОВ СПЕЦИАЛЬНЫХ ОРГАНИЗАЦИЙ ОБРАЗОВАНИЯ"</w:t>
      </w:r>
    </w:p>
    <w:p w:rsidR="00D62920" w:rsidRPr="00F045BF" w:rsidRDefault="00D62920" w:rsidP="00D62920">
      <w:pPr>
        <w:pStyle w:val="a5"/>
        <w:ind w:firstLine="851"/>
        <w:jc w:val="both"/>
        <w:rPr>
          <w:b/>
          <w:sz w:val="28"/>
          <w:szCs w:val="28"/>
        </w:rPr>
      </w:pPr>
      <w:r w:rsidRPr="00F045BF">
        <w:rPr>
          <w:sz w:val="28"/>
          <w:szCs w:val="28"/>
        </w:rPr>
        <w:t>Зарегистрировано МЮ РК 04.10.2004 N 3128</w:t>
      </w:r>
    </w:p>
    <w:p w:rsidR="00D62920" w:rsidRPr="00F045BF" w:rsidRDefault="00D62920" w:rsidP="00D62920">
      <w:pPr>
        <w:pStyle w:val="a5"/>
        <w:ind w:firstLine="851"/>
        <w:jc w:val="both"/>
        <w:rPr>
          <w:sz w:val="28"/>
          <w:szCs w:val="28"/>
        </w:rPr>
      </w:pPr>
      <w:r w:rsidRPr="00F045BF">
        <w:rPr>
          <w:sz w:val="28"/>
          <w:szCs w:val="28"/>
        </w:rPr>
        <w:br/>
      </w:r>
      <w:r w:rsidRPr="00F045BF">
        <w:rPr>
          <w:bCs/>
          <w:sz w:val="28"/>
          <w:szCs w:val="28"/>
        </w:rPr>
        <w:t>ПРИКАЗ</w:t>
      </w:r>
    </w:p>
    <w:p w:rsidR="00D62920" w:rsidRPr="00F045BF" w:rsidRDefault="00D62920" w:rsidP="00D62920">
      <w:pPr>
        <w:pStyle w:val="a5"/>
        <w:ind w:firstLine="851"/>
        <w:jc w:val="both"/>
        <w:rPr>
          <w:sz w:val="28"/>
          <w:szCs w:val="28"/>
        </w:rPr>
      </w:pPr>
      <w:r w:rsidRPr="00F045BF">
        <w:rPr>
          <w:bCs/>
          <w:sz w:val="28"/>
          <w:szCs w:val="28"/>
        </w:rPr>
        <w:t>от 3 сентября 2004 года N 712</w:t>
      </w:r>
    </w:p>
    <w:p w:rsidR="00D62920" w:rsidRPr="00F045BF" w:rsidRDefault="00D62920" w:rsidP="00D62920">
      <w:pPr>
        <w:pStyle w:val="a5"/>
        <w:ind w:firstLine="851"/>
        <w:jc w:val="both"/>
        <w:rPr>
          <w:sz w:val="28"/>
          <w:szCs w:val="28"/>
        </w:rPr>
      </w:pPr>
      <w:r w:rsidRPr="00F045BF">
        <w:rPr>
          <w:bCs/>
          <w:sz w:val="28"/>
          <w:szCs w:val="28"/>
        </w:rPr>
        <w:t>ОБ УТВЕРЖДЕНИИ</w:t>
      </w:r>
    </w:p>
    <w:p w:rsidR="00D62920" w:rsidRPr="00F045BF" w:rsidRDefault="00D62920" w:rsidP="00D62920">
      <w:pPr>
        <w:pStyle w:val="a5"/>
        <w:ind w:firstLine="851"/>
        <w:jc w:val="both"/>
        <w:rPr>
          <w:sz w:val="28"/>
          <w:szCs w:val="28"/>
        </w:rPr>
      </w:pPr>
      <w:r w:rsidRPr="00F045BF">
        <w:rPr>
          <w:bCs/>
          <w:sz w:val="28"/>
          <w:szCs w:val="28"/>
        </w:rPr>
        <w:t>НОРМАТИВНЫХ ПРАВОВЫХ АКТОВ,</w:t>
      </w:r>
    </w:p>
    <w:p w:rsidR="00D62920" w:rsidRPr="00F045BF" w:rsidRDefault="00D62920" w:rsidP="00D62920">
      <w:pPr>
        <w:pStyle w:val="a5"/>
        <w:ind w:firstLine="851"/>
        <w:jc w:val="both"/>
        <w:rPr>
          <w:sz w:val="28"/>
          <w:szCs w:val="28"/>
        </w:rPr>
      </w:pPr>
      <w:r w:rsidRPr="00F045BF">
        <w:rPr>
          <w:bCs/>
          <w:sz w:val="28"/>
          <w:szCs w:val="28"/>
        </w:rPr>
        <w:t>РЕГЛАМЕНТИРУЮЩИХ ДЕЯТЕЛЬНОСТЬ ВИДОВ</w:t>
      </w:r>
    </w:p>
    <w:p w:rsidR="00D62920" w:rsidRPr="00F045BF" w:rsidRDefault="00D62920" w:rsidP="00D62920">
      <w:pPr>
        <w:pStyle w:val="a5"/>
        <w:ind w:firstLine="851"/>
        <w:jc w:val="both"/>
        <w:rPr>
          <w:sz w:val="28"/>
          <w:szCs w:val="28"/>
        </w:rPr>
      </w:pPr>
      <w:r w:rsidRPr="00F045BF">
        <w:rPr>
          <w:bCs/>
          <w:sz w:val="28"/>
          <w:szCs w:val="28"/>
        </w:rPr>
        <w:t>СПЕЦИАЛЬНЫХ ОРГАНИЗАЦИЙ ОБРАЗОВАНИЯ</w:t>
      </w:r>
    </w:p>
    <w:p w:rsidR="00D62920" w:rsidRPr="00F045BF" w:rsidRDefault="00D62920" w:rsidP="00D62920">
      <w:pPr>
        <w:pStyle w:val="a5"/>
        <w:ind w:firstLine="851"/>
        <w:jc w:val="both"/>
        <w:rPr>
          <w:sz w:val="28"/>
          <w:szCs w:val="28"/>
        </w:rPr>
      </w:pPr>
      <w:r w:rsidRPr="00F045BF">
        <w:rPr>
          <w:sz w:val="28"/>
          <w:szCs w:val="28"/>
        </w:rPr>
        <w:t>В целях реализации Закона Республики Казахстан "О социальной и медико - педагогической коррекционной поддержке детей с ограниченными возможностями" приказываю:</w:t>
      </w:r>
    </w:p>
    <w:p w:rsidR="00D62920" w:rsidRPr="00F045BF" w:rsidRDefault="00D62920" w:rsidP="00D62920">
      <w:pPr>
        <w:pStyle w:val="a5"/>
        <w:ind w:firstLine="851"/>
        <w:jc w:val="both"/>
        <w:rPr>
          <w:sz w:val="28"/>
          <w:szCs w:val="28"/>
        </w:rPr>
      </w:pPr>
      <w:r w:rsidRPr="00F045BF">
        <w:rPr>
          <w:sz w:val="28"/>
          <w:szCs w:val="28"/>
        </w:rPr>
        <w:t>1. Утвердить прилагаемые нормативные правовые акты, регламентирующие деятельность видов специальных организаций образования:</w:t>
      </w:r>
    </w:p>
    <w:p w:rsidR="00D62920" w:rsidRPr="00F045BF" w:rsidRDefault="00D62920" w:rsidP="00D62920">
      <w:pPr>
        <w:pStyle w:val="a5"/>
        <w:ind w:firstLine="851"/>
        <w:jc w:val="both"/>
        <w:rPr>
          <w:sz w:val="28"/>
          <w:szCs w:val="28"/>
        </w:rPr>
      </w:pPr>
      <w:r w:rsidRPr="00F045BF">
        <w:rPr>
          <w:sz w:val="28"/>
          <w:szCs w:val="28"/>
        </w:rPr>
        <w:t>1) правила о порядке организации деятельности реабилитационного центра согласно приложению 1;</w:t>
      </w:r>
    </w:p>
    <w:p w:rsidR="00D62920" w:rsidRPr="00F045BF" w:rsidRDefault="00D62920" w:rsidP="00D62920">
      <w:pPr>
        <w:pStyle w:val="a5"/>
        <w:ind w:firstLine="851"/>
        <w:jc w:val="both"/>
        <w:rPr>
          <w:sz w:val="28"/>
          <w:szCs w:val="28"/>
        </w:rPr>
      </w:pPr>
      <w:r w:rsidRPr="00F045BF">
        <w:rPr>
          <w:sz w:val="28"/>
          <w:szCs w:val="28"/>
        </w:rPr>
        <w:t>2) правила о порядке организации деятельности кабинетов психолого - педагогической коррекции согласно приложению 2;</w:t>
      </w:r>
    </w:p>
    <w:p w:rsidR="00D62920" w:rsidRPr="00F045BF" w:rsidRDefault="00D62920" w:rsidP="00D62920">
      <w:pPr>
        <w:pStyle w:val="a5"/>
        <w:ind w:firstLine="851"/>
        <w:jc w:val="both"/>
        <w:rPr>
          <w:sz w:val="28"/>
          <w:szCs w:val="28"/>
        </w:rPr>
      </w:pPr>
      <w:r w:rsidRPr="00F045BF">
        <w:rPr>
          <w:sz w:val="28"/>
          <w:szCs w:val="28"/>
        </w:rPr>
        <w:t>3) правила о порядке организации деятельности логопедического пункта согласно приложению 3.</w:t>
      </w:r>
    </w:p>
    <w:p w:rsidR="00D62920" w:rsidRPr="00F045BF" w:rsidRDefault="00D62920" w:rsidP="00D62920">
      <w:pPr>
        <w:pStyle w:val="a5"/>
        <w:ind w:firstLine="851"/>
        <w:jc w:val="both"/>
        <w:rPr>
          <w:sz w:val="28"/>
          <w:szCs w:val="28"/>
        </w:rPr>
      </w:pPr>
      <w:r w:rsidRPr="00F045BF">
        <w:rPr>
          <w:sz w:val="28"/>
          <w:szCs w:val="28"/>
        </w:rPr>
        <w:t>2. Департаменту среднего образования (</w:t>
      </w:r>
      <w:proofErr w:type="spellStart"/>
      <w:r w:rsidRPr="00F045BF">
        <w:rPr>
          <w:sz w:val="28"/>
          <w:szCs w:val="28"/>
        </w:rPr>
        <w:t>Испусинова</w:t>
      </w:r>
      <w:proofErr w:type="spellEnd"/>
      <w:r w:rsidRPr="00F045BF">
        <w:rPr>
          <w:sz w:val="28"/>
          <w:szCs w:val="28"/>
        </w:rPr>
        <w:t xml:space="preserve"> С. Б.) представить настоящий приказ в установленном порядке на государственную регистрацию в Министерство юстиции Республики Казахстан.</w:t>
      </w:r>
    </w:p>
    <w:p w:rsidR="00D62920" w:rsidRPr="00F045BF" w:rsidRDefault="00D62920" w:rsidP="00D62920">
      <w:pPr>
        <w:pStyle w:val="a5"/>
        <w:ind w:firstLine="851"/>
        <w:jc w:val="both"/>
        <w:rPr>
          <w:sz w:val="28"/>
          <w:szCs w:val="28"/>
        </w:rPr>
      </w:pPr>
      <w:r w:rsidRPr="00F045BF">
        <w:rPr>
          <w:sz w:val="28"/>
          <w:szCs w:val="28"/>
        </w:rPr>
        <w:t>3. Настоящий приказ вводится в действие со дня регистрации.</w:t>
      </w:r>
    </w:p>
    <w:p w:rsidR="00D62920" w:rsidRPr="00F045BF" w:rsidRDefault="00D62920" w:rsidP="00D62920">
      <w:pPr>
        <w:pStyle w:val="a5"/>
        <w:ind w:firstLine="851"/>
        <w:jc w:val="both"/>
        <w:rPr>
          <w:sz w:val="28"/>
          <w:szCs w:val="28"/>
        </w:rPr>
      </w:pPr>
      <w:r w:rsidRPr="00F045BF">
        <w:rPr>
          <w:sz w:val="28"/>
          <w:szCs w:val="28"/>
        </w:rPr>
        <w:t>4. Областным, городов Астаны и Алматы управлениям (департаментам) образования довести данный приказ до всех районных, городских отделов и организаций образования.</w:t>
      </w:r>
    </w:p>
    <w:p w:rsidR="00D62920" w:rsidRPr="00F045BF" w:rsidRDefault="00D62920" w:rsidP="00D62920">
      <w:pPr>
        <w:pStyle w:val="a5"/>
        <w:ind w:firstLine="851"/>
        <w:jc w:val="both"/>
        <w:rPr>
          <w:sz w:val="28"/>
          <w:szCs w:val="28"/>
        </w:rPr>
      </w:pPr>
      <w:r w:rsidRPr="00F045BF">
        <w:rPr>
          <w:sz w:val="28"/>
          <w:szCs w:val="28"/>
        </w:rPr>
        <w:lastRenderedPageBreak/>
        <w:t xml:space="preserve">5. </w:t>
      </w:r>
      <w:proofErr w:type="gramStart"/>
      <w:r w:rsidRPr="00F045BF">
        <w:rPr>
          <w:sz w:val="28"/>
          <w:szCs w:val="28"/>
        </w:rPr>
        <w:t>Контроль за</w:t>
      </w:r>
      <w:proofErr w:type="gramEnd"/>
      <w:r w:rsidRPr="00F045BF">
        <w:rPr>
          <w:sz w:val="28"/>
          <w:szCs w:val="28"/>
        </w:rPr>
        <w:t xml:space="preserve"> исполнением настоящего приказа возложить на вице - министра </w:t>
      </w:r>
      <w:proofErr w:type="spellStart"/>
      <w:r w:rsidRPr="00F045BF">
        <w:rPr>
          <w:sz w:val="28"/>
          <w:szCs w:val="28"/>
        </w:rPr>
        <w:t>Шамшидинову</w:t>
      </w:r>
      <w:proofErr w:type="spellEnd"/>
      <w:r w:rsidRPr="00F045BF">
        <w:rPr>
          <w:sz w:val="28"/>
          <w:szCs w:val="28"/>
        </w:rPr>
        <w:t xml:space="preserve"> К. Н.</w:t>
      </w:r>
    </w:p>
    <w:p w:rsidR="00D62920" w:rsidRPr="00F045BF" w:rsidRDefault="00D62920" w:rsidP="00D62920">
      <w:pPr>
        <w:pStyle w:val="a5"/>
        <w:ind w:firstLine="851"/>
        <w:jc w:val="both"/>
        <w:rPr>
          <w:sz w:val="28"/>
          <w:szCs w:val="28"/>
        </w:rPr>
      </w:pPr>
      <w:r w:rsidRPr="00F045BF">
        <w:rPr>
          <w:sz w:val="28"/>
          <w:szCs w:val="28"/>
        </w:rPr>
        <w:t xml:space="preserve">                                                                                                Приложение 3</w:t>
      </w:r>
    </w:p>
    <w:p w:rsidR="00D62920" w:rsidRPr="00F045BF" w:rsidRDefault="00D62920" w:rsidP="00D62920">
      <w:pPr>
        <w:pStyle w:val="a5"/>
        <w:ind w:firstLine="851"/>
        <w:jc w:val="both"/>
        <w:rPr>
          <w:sz w:val="28"/>
          <w:szCs w:val="28"/>
        </w:rPr>
      </w:pPr>
      <w:r w:rsidRPr="00F045BF">
        <w:rPr>
          <w:sz w:val="28"/>
          <w:szCs w:val="28"/>
        </w:rPr>
        <w:t>к приказу Министра</w:t>
      </w:r>
    </w:p>
    <w:p w:rsidR="00D62920" w:rsidRPr="00F045BF" w:rsidRDefault="00D62920" w:rsidP="00D62920">
      <w:pPr>
        <w:pStyle w:val="a5"/>
        <w:ind w:firstLine="851"/>
        <w:jc w:val="both"/>
        <w:rPr>
          <w:sz w:val="28"/>
          <w:szCs w:val="28"/>
        </w:rPr>
      </w:pPr>
      <w:r w:rsidRPr="00F045BF">
        <w:rPr>
          <w:sz w:val="28"/>
          <w:szCs w:val="28"/>
        </w:rPr>
        <w:t>образования и науки</w:t>
      </w:r>
    </w:p>
    <w:p w:rsidR="00D62920" w:rsidRPr="00F045BF" w:rsidRDefault="00D62920" w:rsidP="00D62920">
      <w:pPr>
        <w:pStyle w:val="a5"/>
        <w:ind w:firstLine="851"/>
        <w:jc w:val="both"/>
        <w:rPr>
          <w:sz w:val="28"/>
          <w:szCs w:val="28"/>
        </w:rPr>
      </w:pPr>
      <w:r w:rsidRPr="00F045BF">
        <w:rPr>
          <w:sz w:val="28"/>
          <w:szCs w:val="28"/>
        </w:rPr>
        <w:t>Республики Казахстан</w:t>
      </w:r>
    </w:p>
    <w:p w:rsidR="00D62920" w:rsidRPr="00F045BF" w:rsidRDefault="00D62920" w:rsidP="00D62920">
      <w:pPr>
        <w:pStyle w:val="a5"/>
        <w:ind w:firstLine="851"/>
        <w:jc w:val="both"/>
        <w:rPr>
          <w:sz w:val="28"/>
          <w:szCs w:val="28"/>
        </w:rPr>
      </w:pPr>
      <w:r w:rsidRPr="00F045BF">
        <w:rPr>
          <w:sz w:val="28"/>
          <w:szCs w:val="28"/>
        </w:rPr>
        <w:t xml:space="preserve">3 сентября </w:t>
      </w:r>
      <w:smartTag w:uri="urn:schemas-microsoft-com:office:smarttags" w:element="metricconverter">
        <w:smartTagPr>
          <w:attr w:name="ProductID" w:val="2004 г"/>
        </w:smartTagPr>
        <w:r w:rsidRPr="00F045BF">
          <w:rPr>
            <w:sz w:val="28"/>
            <w:szCs w:val="28"/>
          </w:rPr>
          <w:t>2004 г</w:t>
        </w:r>
      </w:smartTag>
      <w:r w:rsidRPr="00F045BF">
        <w:rPr>
          <w:sz w:val="28"/>
          <w:szCs w:val="28"/>
        </w:rPr>
        <w:t>. N 712</w:t>
      </w:r>
    </w:p>
    <w:p w:rsidR="00D62920" w:rsidRPr="00F045BF" w:rsidRDefault="00D62920" w:rsidP="00D62920">
      <w:pPr>
        <w:pStyle w:val="a5"/>
        <w:ind w:firstLine="851"/>
        <w:jc w:val="both"/>
        <w:rPr>
          <w:sz w:val="28"/>
          <w:szCs w:val="28"/>
        </w:rPr>
      </w:pPr>
      <w:r w:rsidRPr="00F045BF">
        <w:rPr>
          <w:bCs/>
          <w:sz w:val="28"/>
          <w:szCs w:val="28"/>
        </w:rPr>
        <w:t>ПРАВИЛА</w:t>
      </w:r>
    </w:p>
    <w:p w:rsidR="00D62920" w:rsidRPr="00F045BF" w:rsidRDefault="00D62920" w:rsidP="00D62920">
      <w:pPr>
        <w:pStyle w:val="a5"/>
        <w:ind w:firstLine="851"/>
        <w:jc w:val="both"/>
        <w:rPr>
          <w:sz w:val="28"/>
          <w:szCs w:val="28"/>
        </w:rPr>
      </w:pPr>
      <w:r w:rsidRPr="00F045BF">
        <w:rPr>
          <w:bCs/>
          <w:sz w:val="28"/>
          <w:szCs w:val="28"/>
        </w:rPr>
        <w:t>О ПОРЯДКЕ ОРГАНИЗАЦИИ ДЕЯТЕЛЬНОСТИ</w:t>
      </w:r>
    </w:p>
    <w:p w:rsidR="00D62920" w:rsidRPr="00F045BF" w:rsidRDefault="00D62920" w:rsidP="00D62920">
      <w:pPr>
        <w:pStyle w:val="a5"/>
        <w:ind w:firstLine="851"/>
        <w:jc w:val="both"/>
        <w:rPr>
          <w:sz w:val="28"/>
          <w:szCs w:val="28"/>
        </w:rPr>
      </w:pPr>
      <w:r w:rsidRPr="00F045BF">
        <w:rPr>
          <w:bCs/>
          <w:sz w:val="28"/>
          <w:szCs w:val="28"/>
        </w:rPr>
        <w:t>ЛОГОПЕДИЧЕСКОГО ПУНКТА</w:t>
      </w:r>
    </w:p>
    <w:p w:rsidR="00D62920" w:rsidRPr="00F045BF" w:rsidRDefault="00D62920" w:rsidP="00D62920">
      <w:pPr>
        <w:pStyle w:val="a5"/>
        <w:ind w:firstLine="851"/>
        <w:jc w:val="both"/>
        <w:rPr>
          <w:i/>
          <w:sz w:val="28"/>
          <w:szCs w:val="28"/>
        </w:rPr>
      </w:pPr>
      <w:r w:rsidRPr="00F045BF">
        <w:rPr>
          <w:i/>
          <w:sz w:val="28"/>
          <w:szCs w:val="28"/>
        </w:rPr>
        <w:t>1. Общие положения</w:t>
      </w:r>
    </w:p>
    <w:p w:rsidR="00D62920" w:rsidRPr="00F045BF" w:rsidRDefault="00D62920" w:rsidP="00D62920">
      <w:pPr>
        <w:pStyle w:val="a5"/>
        <w:ind w:firstLine="851"/>
        <w:jc w:val="both"/>
        <w:rPr>
          <w:sz w:val="28"/>
          <w:szCs w:val="28"/>
        </w:rPr>
      </w:pPr>
      <w:r w:rsidRPr="00F045BF">
        <w:rPr>
          <w:sz w:val="28"/>
          <w:szCs w:val="28"/>
        </w:rPr>
        <w:t>1. Настоящие Правила определяют порядок организации деятельности логопедического пункта, созданного при школах независимо от форм собственности и ведомственной подчиненности.</w:t>
      </w:r>
    </w:p>
    <w:p w:rsidR="00D62920" w:rsidRPr="00F045BF" w:rsidRDefault="00D62920" w:rsidP="00D62920">
      <w:pPr>
        <w:pStyle w:val="a5"/>
        <w:ind w:firstLine="851"/>
        <w:jc w:val="both"/>
        <w:rPr>
          <w:sz w:val="28"/>
          <w:szCs w:val="28"/>
        </w:rPr>
      </w:pPr>
      <w:r w:rsidRPr="00F045BF">
        <w:rPr>
          <w:sz w:val="28"/>
          <w:szCs w:val="28"/>
        </w:rPr>
        <w:t>2. Логопедический пункт - организация образования, в которой под руководством логопеда проводятся занятия с детьми по устранению недостатков устной и письменной речи.</w:t>
      </w:r>
    </w:p>
    <w:p w:rsidR="00D62920" w:rsidRPr="00F045BF" w:rsidRDefault="00D62920" w:rsidP="00D62920">
      <w:pPr>
        <w:pStyle w:val="a5"/>
        <w:ind w:firstLine="851"/>
        <w:jc w:val="both"/>
        <w:rPr>
          <w:sz w:val="28"/>
          <w:szCs w:val="28"/>
        </w:rPr>
      </w:pPr>
      <w:r w:rsidRPr="00F045BF">
        <w:rPr>
          <w:sz w:val="28"/>
          <w:szCs w:val="28"/>
        </w:rPr>
        <w:t xml:space="preserve">3. Логопедический пункт открывается местными органами управления образованием, которые осуществляют </w:t>
      </w:r>
      <w:proofErr w:type="gramStart"/>
      <w:r w:rsidRPr="00F045BF">
        <w:rPr>
          <w:sz w:val="28"/>
          <w:szCs w:val="28"/>
        </w:rPr>
        <w:t>контроль за</w:t>
      </w:r>
      <w:proofErr w:type="gramEnd"/>
      <w:r w:rsidRPr="00F045BF">
        <w:rPr>
          <w:sz w:val="28"/>
          <w:szCs w:val="28"/>
        </w:rPr>
        <w:t xml:space="preserve"> правильной организацией обслуживания в них детей с нарушениями речи. За каждым логопедическим пунктом закрепляется определенное количество групп (классов).</w:t>
      </w:r>
    </w:p>
    <w:p w:rsidR="00D62920" w:rsidRPr="00F045BF" w:rsidRDefault="00D62920" w:rsidP="00D62920">
      <w:pPr>
        <w:pStyle w:val="a5"/>
        <w:ind w:firstLine="851"/>
        <w:jc w:val="both"/>
        <w:rPr>
          <w:sz w:val="28"/>
          <w:szCs w:val="28"/>
        </w:rPr>
      </w:pPr>
      <w:r w:rsidRPr="00F045BF">
        <w:rPr>
          <w:sz w:val="28"/>
          <w:szCs w:val="28"/>
        </w:rPr>
        <w:t xml:space="preserve">4. Открытие логопедического пункта при школе осуществляется при наличии 14 - 16 классов в городской местности, при наличии 9 - 12 классов - в сельской местности. </w:t>
      </w:r>
      <w:proofErr w:type="gramStart"/>
      <w:r w:rsidRPr="00F045BF">
        <w:rPr>
          <w:sz w:val="28"/>
          <w:szCs w:val="28"/>
        </w:rPr>
        <w:t>На городском логопедическом пункте занимаются одновременно 20 - 25 человек, на сельском - 15 - 20 человек.</w:t>
      </w:r>
      <w:proofErr w:type="gramEnd"/>
    </w:p>
    <w:p w:rsidR="00D62920" w:rsidRPr="00F045BF" w:rsidRDefault="00D62920" w:rsidP="00D62920">
      <w:pPr>
        <w:pStyle w:val="a5"/>
        <w:ind w:firstLine="851"/>
        <w:jc w:val="both"/>
        <w:rPr>
          <w:sz w:val="28"/>
          <w:szCs w:val="28"/>
        </w:rPr>
      </w:pPr>
      <w:r w:rsidRPr="00F045BF">
        <w:rPr>
          <w:sz w:val="28"/>
          <w:szCs w:val="28"/>
        </w:rPr>
        <w:t>5. Руководители образовательных учреждений (начальная школа - детский сад, школа - комплекс, гимназия, лицей, детский учебно - воспитательный центр), расположенных как в городской, так и сельской местности, имеют право открывать логопедические пункты независимо от количества классов (групп).</w:t>
      </w:r>
    </w:p>
    <w:p w:rsidR="00D62920" w:rsidRPr="00F045BF" w:rsidRDefault="00D62920" w:rsidP="00D62920">
      <w:pPr>
        <w:pStyle w:val="a5"/>
        <w:ind w:firstLine="851"/>
        <w:jc w:val="both"/>
        <w:rPr>
          <w:i/>
          <w:sz w:val="28"/>
          <w:szCs w:val="28"/>
        </w:rPr>
      </w:pPr>
      <w:r w:rsidRPr="00F045BF">
        <w:rPr>
          <w:i/>
          <w:sz w:val="28"/>
          <w:szCs w:val="28"/>
        </w:rPr>
        <w:t>2. Организация логопедической работы</w:t>
      </w:r>
    </w:p>
    <w:p w:rsidR="00D62920" w:rsidRPr="00F045BF" w:rsidRDefault="00D62920" w:rsidP="00D62920">
      <w:pPr>
        <w:pStyle w:val="a5"/>
        <w:ind w:firstLine="851"/>
        <w:jc w:val="both"/>
        <w:rPr>
          <w:i/>
          <w:sz w:val="28"/>
          <w:szCs w:val="28"/>
        </w:rPr>
      </w:pPr>
      <w:r w:rsidRPr="00F045BF">
        <w:rPr>
          <w:sz w:val="28"/>
          <w:szCs w:val="28"/>
        </w:rPr>
        <w:t xml:space="preserve">6. </w:t>
      </w:r>
      <w:proofErr w:type="gramStart"/>
      <w:r w:rsidRPr="00F045BF">
        <w:rPr>
          <w:sz w:val="28"/>
          <w:szCs w:val="28"/>
        </w:rPr>
        <w:t>На логопедический пункт зачисляются дети, имеющие различные нарушения устной и письменной речи (общее недоразвитие речи, фонетико - фонематическое недоразвитие, нарушения письма и чтения, заикание, нарушения произносительной стороны речи (</w:t>
      </w:r>
      <w:proofErr w:type="spellStart"/>
      <w:r w:rsidRPr="00F045BF">
        <w:rPr>
          <w:sz w:val="28"/>
          <w:szCs w:val="28"/>
        </w:rPr>
        <w:t>дислалию</w:t>
      </w:r>
      <w:proofErr w:type="spellEnd"/>
      <w:r w:rsidRPr="00F045BF">
        <w:rPr>
          <w:sz w:val="28"/>
          <w:szCs w:val="28"/>
        </w:rPr>
        <w:t xml:space="preserve">, дизартрию, </w:t>
      </w:r>
      <w:proofErr w:type="spellStart"/>
      <w:r w:rsidRPr="00F045BF">
        <w:rPr>
          <w:sz w:val="28"/>
          <w:szCs w:val="28"/>
        </w:rPr>
        <w:t>ринолалию</w:t>
      </w:r>
      <w:proofErr w:type="spellEnd"/>
      <w:r w:rsidRPr="00F045BF">
        <w:rPr>
          <w:sz w:val="28"/>
          <w:szCs w:val="28"/>
        </w:rPr>
        <w:t>).</w:t>
      </w:r>
      <w:proofErr w:type="gramEnd"/>
    </w:p>
    <w:p w:rsidR="00D62920" w:rsidRPr="00F045BF" w:rsidRDefault="00D62920" w:rsidP="00D62920">
      <w:pPr>
        <w:pStyle w:val="a5"/>
        <w:ind w:firstLine="851"/>
        <w:jc w:val="both"/>
        <w:rPr>
          <w:sz w:val="28"/>
          <w:szCs w:val="28"/>
        </w:rPr>
      </w:pPr>
      <w:r w:rsidRPr="00F045BF">
        <w:rPr>
          <w:sz w:val="28"/>
          <w:szCs w:val="28"/>
        </w:rPr>
        <w:t>7. Выявление детей с речевыми нарушениями для зачисления в логопедический пункт проводится в течение года. В мае осуществляется обследование детей, поступающих в первые классы.</w:t>
      </w:r>
    </w:p>
    <w:p w:rsidR="00D62920" w:rsidRPr="00F045BF" w:rsidRDefault="00D62920" w:rsidP="00D62920">
      <w:pPr>
        <w:pStyle w:val="a5"/>
        <w:ind w:firstLine="851"/>
        <w:jc w:val="both"/>
        <w:rPr>
          <w:sz w:val="28"/>
          <w:szCs w:val="28"/>
        </w:rPr>
      </w:pPr>
      <w:r w:rsidRPr="00F045BF">
        <w:rPr>
          <w:sz w:val="28"/>
          <w:szCs w:val="28"/>
        </w:rPr>
        <w:t xml:space="preserve">8. Дети с недостатками речи регистрируются </w:t>
      </w:r>
      <w:proofErr w:type="gramStart"/>
      <w:r w:rsidRPr="00F045BF">
        <w:rPr>
          <w:sz w:val="28"/>
          <w:szCs w:val="28"/>
        </w:rPr>
        <w:t>в списке для последующего распределения по группам в зависимости от речевого дефекта</w:t>
      </w:r>
      <w:proofErr w:type="gramEnd"/>
      <w:r w:rsidRPr="00F045BF">
        <w:rPr>
          <w:sz w:val="28"/>
          <w:szCs w:val="28"/>
        </w:rPr>
        <w:t>. На каждого ребенка, зачисленного на логопедический пункт, заполняется речевая карта.</w:t>
      </w:r>
    </w:p>
    <w:p w:rsidR="00D62920" w:rsidRPr="00F045BF" w:rsidRDefault="00D62920" w:rsidP="00D62920">
      <w:pPr>
        <w:pStyle w:val="a5"/>
        <w:ind w:firstLine="851"/>
        <w:jc w:val="both"/>
        <w:rPr>
          <w:sz w:val="28"/>
          <w:szCs w:val="28"/>
        </w:rPr>
      </w:pPr>
      <w:r w:rsidRPr="00F045BF">
        <w:rPr>
          <w:sz w:val="28"/>
          <w:szCs w:val="28"/>
        </w:rPr>
        <w:t xml:space="preserve">На логопедический пункт зачисляются дети, </w:t>
      </w:r>
      <w:proofErr w:type="gramStart"/>
      <w:r w:rsidRPr="00F045BF">
        <w:rPr>
          <w:sz w:val="28"/>
          <w:szCs w:val="28"/>
        </w:rPr>
        <w:t>недостатки</w:t>
      </w:r>
      <w:proofErr w:type="gramEnd"/>
      <w:r w:rsidRPr="00F045BF">
        <w:rPr>
          <w:sz w:val="28"/>
          <w:szCs w:val="28"/>
        </w:rPr>
        <w:t xml:space="preserve"> речи которых препятствуют успешному усвоению знаний: дети с общим недоразвитием речи, фонетико - фонематическим недоразвитием, нарушениями чтения и письма.</w:t>
      </w:r>
    </w:p>
    <w:p w:rsidR="00D62920" w:rsidRPr="00F045BF" w:rsidRDefault="00D62920" w:rsidP="00D62920">
      <w:pPr>
        <w:pStyle w:val="a5"/>
        <w:ind w:firstLine="851"/>
        <w:jc w:val="both"/>
        <w:rPr>
          <w:sz w:val="28"/>
          <w:szCs w:val="28"/>
        </w:rPr>
      </w:pPr>
      <w:r w:rsidRPr="00F045BF">
        <w:rPr>
          <w:sz w:val="28"/>
          <w:szCs w:val="28"/>
        </w:rPr>
        <w:t xml:space="preserve">9. Основной формой организации логопедической работы являются групповые (подгрупповые) занятия. В группы подбираются дети с однородными </w:t>
      </w:r>
      <w:r w:rsidRPr="00F045BF">
        <w:rPr>
          <w:sz w:val="28"/>
          <w:szCs w:val="28"/>
        </w:rPr>
        <w:lastRenderedPageBreak/>
        <w:t xml:space="preserve">нарушениями речи и одного возраста. Допускается комплектование в группы детей разного возраста </w:t>
      </w:r>
      <w:proofErr w:type="gramStart"/>
      <w:r w:rsidRPr="00F045BF">
        <w:rPr>
          <w:sz w:val="28"/>
          <w:szCs w:val="28"/>
        </w:rPr>
        <w:t>с</w:t>
      </w:r>
      <w:proofErr w:type="gramEnd"/>
      <w:r w:rsidRPr="00F045BF">
        <w:rPr>
          <w:sz w:val="28"/>
          <w:szCs w:val="28"/>
        </w:rPr>
        <w:t>:</w:t>
      </w:r>
    </w:p>
    <w:p w:rsidR="00D62920" w:rsidRPr="00F045BF" w:rsidRDefault="00D62920" w:rsidP="00D62920">
      <w:pPr>
        <w:pStyle w:val="a5"/>
        <w:ind w:firstLine="851"/>
        <w:jc w:val="both"/>
        <w:rPr>
          <w:sz w:val="28"/>
          <w:szCs w:val="28"/>
        </w:rPr>
      </w:pPr>
      <w:r w:rsidRPr="00F045BF">
        <w:rPr>
          <w:sz w:val="28"/>
          <w:szCs w:val="28"/>
        </w:rPr>
        <w:t>1) общим недоразвитием речи (ОНР) - 3 - 5 человек;</w:t>
      </w:r>
    </w:p>
    <w:p w:rsidR="00D62920" w:rsidRPr="00F045BF" w:rsidRDefault="00D62920" w:rsidP="00D62920">
      <w:pPr>
        <w:pStyle w:val="a5"/>
        <w:ind w:firstLine="851"/>
        <w:jc w:val="both"/>
        <w:rPr>
          <w:sz w:val="28"/>
          <w:szCs w:val="28"/>
        </w:rPr>
      </w:pPr>
      <w:r w:rsidRPr="00F045BF">
        <w:rPr>
          <w:sz w:val="28"/>
          <w:szCs w:val="28"/>
        </w:rPr>
        <w:t>2) нарушениями чтения и письма, обусловленными ОНР - 4 - 6 человек;</w:t>
      </w:r>
    </w:p>
    <w:p w:rsidR="00D62920" w:rsidRPr="00F045BF" w:rsidRDefault="00D62920" w:rsidP="00D62920">
      <w:pPr>
        <w:pStyle w:val="a5"/>
        <w:ind w:firstLine="851"/>
        <w:jc w:val="both"/>
        <w:rPr>
          <w:sz w:val="28"/>
          <w:szCs w:val="28"/>
        </w:rPr>
      </w:pPr>
      <w:r w:rsidRPr="00F045BF">
        <w:rPr>
          <w:sz w:val="28"/>
          <w:szCs w:val="28"/>
        </w:rPr>
        <w:t>3) фонетико - фонематическим недоразвитием (ФФН) - 3 - 5 человек;</w:t>
      </w:r>
    </w:p>
    <w:p w:rsidR="00D62920" w:rsidRPr="00F045BF" w:rsidRDefault="00D62920" w:rsidP="00D62920">
      <w:pPr>
        <w:pStyle w:val="a5"/>
        <w:ind w:firstLine="851"/>
        <w:jc w:val="both"/>
        <w:rPr>
          <w:sz w:val="28"/>
          <w:szCs w:val="28"/>
        </w:rPr>
      </w:pPr>
      <w:r w:rsidRPr="00F045BF">
        <w:rPr>
          <w:sz w:val="28"/>
          <w:szCs w:val="28"/>
        </w:rPr>
        <w:t>4) нарушениями чтения и письма, обусловленными ФФН - 4 - 6 человек;</w:t>
      </w:r>
    </w:p>
    <w:p w:rsidR="00D62920" w:rsidRPr="00F045BF" w:rsidRDefault="00D62920" w:rsidP="00D62920">
      <w:pPr>
        <w:pStyle w:val="a5"/>
        <w:ind w:firstLine="851"/>
        <w:jc w:val="both"/>
        <w:rPr>
          <w:sz w:val="28"/>
          <w:szCs w:val="28"/>
        </w:rPr>
      </w:pPr>
      <w:r w:rsidRPr="00F045BF">
        <w:rPr>
          <w:sz w:val="28"/>
          <w:szCs w:val="28"/>
        </w:rPr>
        <w:t>5) заиканием - 3 - 4 человека;</w:t>
      </w:r>
    </w:p>
    <w:p w:rsidR="00D62920" w:rsidRPr="00F045BF" w:rsidRDefault="00D62920" w:rsidP="00D62920">
      <w:pPr>
        <w:pStyle w:val="a5"/>
        <w:ind w:firstLine="851"/>
        <w:jc w:val="both"/>
        <w:rPr>
          <w:sz w:val="28"/>
          <w:szCs w:val="28"/>
        </w:rPr>
      </w:pPr>
      <w:r w:rsidRPr="00F045BF">
        <w:rPr>
          <w:sz w:val="28"/>
          <w:szCs w:val="28"/>
        </w:rPr>
        <w:t>6) недостатками звукопроизношения - 5 - 6 человек.</w:t>
      </w:r>
    </w:p>
    <w:p w:rsidR="00D62920" w:rsidRPr="00F045BF" w:rsidRDefault="00D62920" w:rsidP="00D62920">
      <w:pPr>
        <w:pStyle w:val="a5"/>
        <w:ind w:firstLine="851"/>
        <w:jc w:val="both"/>
        <w:rPr>
          <w:sz w:val="28"/>
          <w:szCs w:val="28"/>
        </w:rPr>
      </w:pPr>
      <w:r w:rsidRPr="00F045BF">
        <w:rPr>
          <w:sz w:val="28"/>
          <w:szCs w:val="28"/>
        </w:rPr>
        <w:t>10. Индивидуальные занятия на логопедическом пункте с детьми дошкольного возраста проводятся со всеми детьми, имеющими речевые нарушения, школьного возраста - с детьми, имеющими тяжелые нарушения речи (</w:t>
      </w:r>
      <w:proofErr w:type="spellStart"/>
      <w:r w:rsidRPr="00F045BF">
        <w:rPr>
          <w:sz w:val="28"/>
          <w:szCs w:val="28"/>
        </w:rPr>
        <w:t>ринолалия</w:t>
      </w:r>
      <w:proofErr w:type="spellEnd"/>
      <w:r w:rsidRPr="00F045BF">
        <w:rPr>
          <w:sz w:val="28"/>
          <w:szCs w:val="28"/>
        </w:rPr>
        <w:t>, дизартрия, ОНР 1 - 2 уровней).</w:t>
      </w:r>
    </w:p>
    <w:p w:rsidR="00D62920" w:rsidRPr="00F045BF" w:rsidRDefault="00D62920" w:rsidP="00D62920">
      <w:pPr>
        <w:pStyle w:val="a5"/>
        <w:ind w:firstLine="851"/>
        <w:jc w:val="both"/>
        <w:rPr>
          <w:sz w:val="28"/>
          <w:szCs w:val="28"/>
        </w:rPr>
      </w:pPr>
      <w:r w:rsidRPr="00F045BF">
        <w:rPr>
          <w:sz w:val="28"/>
          <w:szCs w:val="28"/>
        </w:rPr>
        <w:t>Занятия с каждой группой детей проводятся 2 - 3 раза в неделю.</w:t>
      </w:r>
    </w:p>
    <w:p w:rsidR="00D62920" w:rsidRPr="00F045BF" w:rsidRDefault="00D62920" w:rsidP="00D62920">
      <w:pPr>
        <w:pStyle w:val="a5"/>
        <w:ind w:firstLine="851"/>
        <w:jc w:val="both"/>
        <w:rPr>
          <w:sz w:val="28"/>
          <w:szCs w:val="28"/>
        </w:rPr>
      </w:pPr>
      <w:r w:rsidRPr="00F045BF">
        <w:rPr>
          <w:sz w:val="28"/>
          <w:szCs w:val="28"/>
        </w:rPr>
        <w:t>Продолжительность групповых занятий зависит от возраста детей и составляет для дошкольников:</w:t>
      </w:r>
    </w:p>
    <w:p w:rsidR="00D62920" w:rsidRPr="00F045BF" w:rsidRDefault="00D62920" w:rsidP="00D62920">
      <w:pPr>
        <w:pStyle w:val="a5"/>
        <w:ind w:firstLine="851"/>
        <w:jc w:val="both"/>
        <w:rPr>
          <w:sz w:val="28"/>
          <w:szCs w:val="28"/>
        </w:rPr>
      </w:pPr>
      <w:proofErr w:type="gramStart"/>
      <w:r w:rsidRPr="00F045BF">
        <w:rPr>
          <w:sz w:val="28"/>
          <w:szCs w:val="28"/>
        </w:rPr>
        <w:t>во второй младшей группе - 15 - 20 минут, в средней группе - 20 - 25 минут, в старшей и подготовительной - 30 - 35 минут.</w:t>
      </w:r>
      <w:proofErr w:type="gramEnd"/>
    </w:p>
    <w:p w:rsidR="00D62920" w:rsidRPr="00F045BF" w:rsidRDefault="00D62920" w:rsidP="00D62920">
      <w:pPr>
        <w:pStyle w:val="a5"/>
        <w:ind w:firstLine="851"/>
        <w:jc w:val="both"/>
        <w:rPr>
          <w:sz w:val="28"/>
          <w:szCs w:val="28"/>
        </w:rPr>
      </w:pPr>
      <w:r w:rsidRPr="00F045BF">
        <w:rPr>
          <w:sz w:val="28"/>
          <w:szCs w:val="28"/>
        </w:rPr>
        <w:t>Продолжительность подгрупповых занятий для дошкольников - 20 - 30 минут, индивидуальных - 15 - 20 минут.</w:t>
      </w:r>
    </w:p>
    <w:p w:rsidR="00D62920" w:rsidRPr="00F045BF" w:rsidRDefault="00D62920" w:rsidP="00D62920">
      <w:pPr>
        <w:pStyle w:val="a5"/>
        <w:ind w:firstLine="851"/>
        <w:jc w:val="both"/>
        <w:rPr>
          <w:sz w:val="28"/>
          <w:szCs w:val="28"/>
        </w:rPr>
      </w:pPr>
      <w:r w:rsidRPr="00F045BF">
        <w:rPr>
          <w:sz w:val="28"/>
          <w:szCs w:val="28"/>
        </w:rPr>
        <w:t>Продолжительность групповых занятий для детей школьного возраста - 40 - 45 минут.</w:t>
      </w:r>
    </w:p>
    <w:p w:rsidR="00D62920" w:rsidRPr="00F045BF" w:rsidRDefault="00D62920" w:rsidP="00D62920">
      <w:pPr>
        <w:pStyle w:val="a5"/>
        <w:ind w:firstLine="851"/>
        <w:jc w:val="both"/>
        <w:rPr>
          <w:sz w:val="28"/>
          <w:szCs w:val="28"/>
        </w:rPr>
      </w:pPr>
      <w:r w:rsidRPr="00F045BF">
        <w:rPr>
          <w:sz w:val="28"/>
          <w:szCs w:val="28"/>
        </w:rPr>
        <w:t>Продолжительность подгрупповых занятий школьного возраста - 25 - 30 минут, индивидуальных - 20 - 25 минут.</w:t>
      </w:r>
    </w:p>
    <w:p w:rsidR="00D62920" w:rsidRPr="00F045BF" w:rsidRDefault="00D62920" w:rsidP="00D62920">
      <w:pPr>
        <w:pStyle w:val="a5"/>
        <w:ind w:firstLine="851"/>
        <w:jc w:val="both"/>
        <w:rPr>
          <w:sz w:val="28"/>
          <w:szCs w:val="28"/>
        </w:rPr>
      </w:pPr>
      <w:r w:rsidRPr="00F045BF">
        <w:rPr>
          <w:sz w:val="28"/>
          <w:szCs w:val="28"/>
        </w:rPr>
        <w:t>11. Продолжительность коррекционного обучения зависит от выраженности речевого нарушения и его структуры. Дети с фонетико - фонетическими нарушениями (ФФН) и нарушениями чтения и письма, обусловленными этими нарушениями, получают логопедическую помощь от полугодия до 1 года. Дети с ОНР и нарушениями чтения и письма занимаются на логопедическом пункте от 2 до 3 лет в зависимости от степени нарушения.</w:t>
      </w:r>
    </w:p>
    <w:p w:rsidR="00D62920" w:rsidRPr="00F045BF" w:rsidRDefault="00D62920" w:rsidP="00D62920">
      <w:pPr>
        <w:pStyle w:val="a5"/>
        <w:ind w:firstLine="851"/>
        <w:jc w:val="both"/>
        <w:rPr>
          <w:sz w:val="28"/>
          <w:szCs w:val="28"/>
        </w:rPr>
      </w:pPr>
      <w:r w:rsidRPr="00F045BF">
        <w:rPr>
          <w:sz w:val="28"/>
          <w:szCs w:val="28"/>
        </w:rPr>
        <w:t>Занятия на логопедическом пункте проводятся в часы, свободные от уроков.</w:t>
      </w:r>
    </w:p>
    <w:p w:rsidR="00D62920" w:rsidRPr="00F045BF" w:rsidRDefault="00D62920" w:rsidP="00D62920">
      <w:pPr>
        <w:pStyle w:val="a5"/>
        <w:ind w:firstLine="851"/>
        <w:jc w:val="both"/>
        <w:rPr>
          <w:sz w:val="28"/>
          <w:szCs w:val="28"/>
        </w:rPr>
      </w:pPr>
      <w:r w:rsidRPr="00F045BF">
        <w:rPr>
          <w:sz w:val="28"/>
          <w:szCs w:val="28"/>
        </w:rPr>
        <w:t>Занятия на логопедическом пункте для дошкольников проводятся в часы, свободные от занятий, либо во время занятий по "Развитию речи и подготовке к обучению грамоте", "Изобразительному искусству", "Труду" и "Конструированию".</w:t>
      </w:r>
    </w:p>
    <w:p w:rsidR="00D62920" w:rsidRPr="00F045BF" w:rsidRDefault="00D62920" w:rsidP="00D62920">
      <w:pPr>
        <w:pStyle w:val="a5"/>
        <w:ind w:firstLine="851"/>
        <w:jc w:val="both"/>
        <w:rPr>
          <w:sz w:val="28"/>
          <w:szCs w:val="28"/>
        </w:rPr>
      </w:pPr>
      <w:r w:rsidRPr="00F045BF">
        <w:rPr>
          <w:sz w:val="28"/>
          <w:szCs w:val="28"/>
        </w:rPr>
        <w:t>12. Выпуск детей с нарушениями речи осуществляется в течение всего учебного года по мере устранения у них недостатков речевого развития.</w:t>
      </w:r>
    </w:p>
    <w:p w:rsidR="00D62920" w:rsidRPr="00F045BF" w:rsidRDefault="00D62920" w:rsidP="00D62920">
      <w:pPr>
        <w:pStyle w:val="a5"/>
        <w:ind w:firstLine="851"/>
        <w:jc w:val="both"/>
        <w:rPr>
          <w:sz w:val="28"/>
          <w:szCs w:val="28"/>
        </w:rPr>
      </w:pPr>
      <w:r w:rsidRPr="00F045BF">
        <w:rPr>
          <w:sz w:val="28"/>
          <w:szCs w:val="28"/>
        </w:rPr>
        <w:t>13. В случае необходимости для уточнения психофизического состояния дети с согласия родителей (законных представителей) могут быть направлены логопедом на консультации к врачам - специалистам (невропатологу, психиатру, отоларингологу) или в ПМПК.</w:t>
      </w:r>
    </w:p>
    <w:p w:rsidR="00D62920" w:rsidRPr="00F045BF" w:rsidRDefault="00D62920" w:rsidP="00D62920">
      <w:pPr>
        <w:pStyle w:val="a5"/>
        <w:ind w:firstLine="851"/>
        <w:jc w:val="both"/>
        <w:rPr>
          <w:sz w:val="28"/>
          <w:szCs w:val="28"/>
        </w:rPr>
      </w:pPr>
      <w:r w:rsidRPr="00F045BF">
        <w:rPr>
          <w:sz w:val="28"/>
          <w:szCs w:val="28"/>
        </w:rPr>
        <w:t>14. Результаты логопедических занятий отмечаются в речевой карте и доводятся до сведения педагога - воспитателя, классного руководителя и родителей (законных представителей). Ответственность за обязательное посещение детьми занятий на логопедическом пункте и выполнение необходимых требований возлагается на учителя - логопеда, педагогов организаций образования и родителей (законных представителей).</w:t>
      </w:r>
    </w:p>
    <w:p w:rsidR="00D62920" w:rsidRPr="00F045BF" w:rsidRDefault="00D62920" w:rsidP="00D62920">
      <w:pPr>
        <w:pStyle w:val="a5"/>
        <w:ind w:firstLine="851"/>
        <w:jc w:val="both"/>
        <w:rPr>
          <w:i/>
          <w:sz w:val="28"/>
          <w:szCs w:val="28"/>
        </w:rPr>
      </w:pPr>
      <w:r w:rsidRPr="00F045BF">
        <w:rPr>
          <w:i/>
          <w:sz w:val="28"/>
          <w:szCs w:val="28"/>
        </w:rPr>
        <w:lastRenderedPageBreak/>
        <w:t>3. Учитель - логопед</w:t>
      </w:r>
    </w:p>
    <w:p w:rsidR="00D62920" w:rsidRPr="00F045BF" w:rsidRDefault="00D62920" w:rsidP="00D62920">
      <w:pPr>
        <w:pStyle w:val="a5"/>
        <w:ind w:firstLine="851"/>
        <w:jc w:val="both"/>
        <w:rPr>
          <w:sz w:val="28"/>
          <w:szCs w:val="28"/>
        </w:rPr>
      </w:pPr>
      <w:r w:rsidRPr="00F045BF">
        <w:rPr>
          <w:sz w:val="28"/>
          <w:szCs w:val="28"/>
        </w:rPr>
        <w:t xml:space="preserve">15. </w:t>
      </w:r>
      <w:proofErr w:type="gramStart"/>
      <w:r w:rsidRPr="00F045BF">
        <w:rPr>
          <w:sz w:val="28"/>
          <w:szCs w:val="28"/>
        </w:rPr>
        <w:t>Учителем - логопедом назначается лицо, имеющее дефектологическое образование (специальность "логопедия", "</w:t>
      </w:r>
      <w:proofErr w:type="spellStart"/>
      <w:r w:rsidRPr="00F045BF">
        <w:rPr>
          <w:sz w:val="28"/>
          <w:szCs w:val="28"/>
        </w:rPr>
        <w:t>олигофренопедагог</w:t>
      </w:r>
      <w:proofErr w:type="spellEnd"/>
      <w:r w:rsidRPr="00F045BF">
        <w:rPr>
          <w:sz w:val="28"/>
          <w:szCs w:val="28"/>
        </w:rPr>
        <w:t>", "сурдопедагог" при условии прохождения курсов переподготовки), высшее педагогическое образование по специальностям: "учитель русского (казахского) языка и литературы", "учитель начальных классов" с обязательным прохождением курсов по переподготовке по специальности "логопедия".</w:t>
      </w:r>
      <w:proofErr w:type="gramEnd"/>
    </w:p>
    <w:p w:rsidR="00D62920" w:rsidRPr="00F045BF" w:rsidRDefault="00D62920" w:rsidP="00D62920">
      <w:pPr>
        <w:pStyle w:val="a5"/>
        <w:ind w:firstLine="851"/>
        <w:jc w:val="both"/>
        <w:rPr>
          <w:sz w:val="28"/>
          <w:szCs w:val="28"/>
        </w:rPr>
      </w:pPr>
      <w:r w:rsidRPr="00F045BF">
        <w:rPr>
          <w:sz w:val="28"/>
          <w:szCs w:val="28"/>
        </w:rPr>
        <w:t>Учитель - логопед назначается и увольняется в порядке, установленном для учителей общеобразовательных учреждений.</w:t>
      </w:r>
    </w:p>
    <w:p w:rsidR="00D62920" w:rsidRPr="00F045BF" w:rsidRDefault="00D62920" w:rsidP="00D62920">
      <w:pPr>
        <w:pStyle w:val="a5"/>
        <w:ind w:firstLine="851"/>
        <w:jc w:val="both"/>
        <w:rPr>
          <w:sz w:val="28"/>
          <w:szCs w:val="28"/>
        </w:rPr>
      </w:pPr>
      <w:r w:rsidRPr="00F045BF">
        <w:rPr>
          <w:sz w:val="28"/>
          <w:szCs w:val="28"/>
        </w:rPr>
        <w:t>Учитель - логопед отвечает за своевременное выявление детей с речевыми нарушениями, комплектование пункта, качество коррекционного обучения.</w:t>
      </w:r>
    </w:p>
    <w:p w:rsidR="00D62920" w:rsidRPr="00F045BF" w:rsidRDefault="00D62920" w:rsidP="00D62920">
      <w:pPr>
        <w:pStyle w:val="a5"/>
        <w:ind w:firstLine="851"/>
        <w:jc w:val="both"/>
        <w:rPr>
          <w:sz w:val="28"/>
          <w:szCs w:val="28"/>
        </w:rPr>
      </w:pPr>
      <w:r w:rsidRPr="00F045BF">
        <w:rPr>
          <w:sz w:val="28"/>
          <w:szCs w:val="28"/>
        </w:rPr>
        <w:t>16. Учитель - логопед должен:</w:t>
      </w:r>
    </w:p>
    <w:p w:rsidR="00D62920" w:rsidRPr="00F045BF" w:rsidRDefault="00D62920" w:rsidP="00D62920">
      <w:pPr>
        <w:pStyle w:val="a5"/>
        <w:ind w:firstLine="851"/>
        <w:jc w:val="both"/>
        <w:rPr>
          <w:sz w:val="28"/>
          <w:szCs w:val="28"/>
        </w:rPr>
      </w:pPr>
      <w:r w:rsidRPr="00F045BF">
        <w:rPr>
          <w:sz w:val="28"/>
          <w:szCs w:val="28"/>
        </w:rPr>
        <w:t>1) проводить занятия с детьми по исправлению недостатков устной и письменной речи, содействовать предупреждению и преодолению неуспеваемости, обусловленной первичным дефектом;</w:t>
      </w:r>
    </w:p>
    <w:p w:rsidR="00D62920" w:rsidRPr="00F045BF" w:rsidRDefault="00D62920" w:rsidP="00D62920">
      <w:pPr>
        <w:pStyle w:val="a5"/>
        <w:ind w:firstLine="851"/>
        <w:jc w:val="both"/>
        <w:rPr>
          <w:sz w:val="28"/>
          <w:szCs w:val="28"/>
        </w:rPr>
      </w:pPr>
      <w:r w:rsidRPr="00F045BF">
        <w:rPr>
          <w:sz w:val="28"/>
          <w:szCs w:val="28"/>
        </w:rPr>
        <w:t>2) консультировать педагогов и родителей (законных представителей) по вопросам неуспеваемости в связи с речевыми нарушениями и давать рекомендации по ее предупреждению и преодолению;</w:t>
      </w:r>
    </w:p>
    <w:p w:rsidR="00D62920" w:rsidRPr="00F045BF" w:rsidRDefault="00D62920" w:rsidP="00D62920">
      <w:pPr>
        <w:pStyle w:val="a5"/>
        <w:ind w:firstLine="851"/>
        <w:jc w:val="both"/>
        <w:rPr>
          <w:sz w:val="28"/>
          <w:szCs w:val="28"/>
        </w:rPr>
      </w:pPr>
      <w:r w:rsidRPr="00F045BF">
        <w:rPr>
          <w:sz w:val="28"/>
          <w:szCs w:val="28"/>
        </w:rPr>
        <w:t>3) осуществлять систематическую связь с педагогами, работающими с детьми, посещающими логопедический пункт;</w:t>
      </w:r>
    </w:p>
    <w:p w:rsidR="00D62920" w:rsidRPr="00F045BF" w:rsidRDefault="00D62920" w:rsidP="00D62920">
      <w:pPr>
        <w:pStyle w:val="a5"/>
        <w:ind w:firstLine="851"/>
        <w:jc w:val="both"/>
        <w:rPr>
          <w:sz w:val="28"/>
          <w:szCs w:val="28"/>
        </w:rPr>
      </w:pPr>
      <w:r w:rsidRPr="00F045BF">
        <w:rPr>
          <w:sz w:val="28"/>
          <w:szCs w:val="28"/>
        </w:rPr>
        <w:t>4) осуществлять связь с дошкольными учреждениями, общеобразовательными школами и школами для детей с тяжелыми нарушениями речи, логопедами, врачами - специалистами детских поликлиник, ПМПК, реабилитационными центрами, кабинетами психолого - педагогической коррекции;</w:t>
      </w:r>
    </w:p>
    <w:p w:rsidR="00D62920" w:rsidRPr="00F045BF" w:rsidRDefault="00D62920" w:rsidP="00D62920">
      <w:pPr>
        <w:pStyle w:val="a5"/>
        <w:ind w:firstLine="851"/>
        <w:jc w:val="both"/>
        <w:rPr>
          <w:sz w:val="28"/>
          <w:szCs w:val="28"/>
        </w:rPr>
      </w:pPr>
      <w:r w:rsidRPr="00F045BF">
        <w:rPr>
          <w:sz w:val="28"/>
          <w:szCs w:val="28"/>
        </w:rPr>
        <w:t>5) вести пропаганду логопедических знаний среди работников образования, родителей (законных представителей), выступать на педагогических советах, родительских собраниях с докладами о задачах, содержании, результатах логопедической работы, специфике логопедической коррекции по профилактике и преодолению неуспеваемости школьников, имеющих нарушения речи;</w:t>
      </w:r>
    </w:p>
    <w:p w:rsidR="00D62920" w:rsidRPr="00F045BF" w:rsidRDefault="00D62920" w:rsidP="00D62920">
      <w:pPr>
        <w:pStyle w:val="a5"/>
        <w:ind w:firstLine="851"/>
        <w:jc w:val="both"/>
        <w:rPr>
          <w:sz w:val="28"/>
          <w:szCs w:val="28"/>
        </w:rPr>
      </w:pPr>
      <w:r w:rsidRPr="00F045BF">
        <w:rPr>
          <w:sz w:val="28"/>
          <w:szCs w:val="28"/>
        </w:rPr>
        <w:t>6) участвовать в работе методических объединений учителей - логопедов района, города;</w:t>
      </w:r>
    </w:p>
    <w:p w:rsidR="00D62920" w:rsidRPr="00F045BF" w:rsidRDefault="00D62920" w:rsidP="00D62920">
      <w:pPr>
        <w:pStyle w:val="a5"/>
        <w:ind w:firstLine="851"/>
        <w:jc w:val="both"/>
        <w:rPr>
          <w:sz w:val="28"/>
          <w:szCs w:val="28"/>
        </w:rPr>
      </w:pPr>
      <w:r w:rsidRPr="00F045BF">
        <w:rPr>
          <w:sz w:val="28"/>
          <w:szCs w:val="28"/>
        </w:rPr>
        <w:t>7) составлять ежегодный отчет по оказанию логопедической помощи и представляет администрации организации образования;</w:t>
      </w:r>
    </w:p>
    <w:p w:rsidR="00D62920" w:rsidRPr="00F045BF" w:rsidRDefault="00D62920" w:rsidP="00D62920">
      <w:pPr>
        <w:pStyle w:val="a5"/>
        <w:ind w:firstLine="851"/>
        <w:jc w:val="both"/>
        <w:rPr>
          <w:sz w:val="28"/>
          <w:szCs w:val="28"/>
        </w:rPr>
      </w:pPr>
      <w:r w:rsidRPr="00F045BF">
        <w:rPr>
          <w:sz w:val="28"/>
          <w:szCs w:val="28"/>
        </w:rPr>
        <w:t>8) повышать свою профессиональную квалификацию (раз в 5 лет) и аттестоваться в порядке, установленном для педагогических работников.</w:t>
      </w:r>
    </w:p>
    <w:p w:rsidR="00D62920" w:rsidRPr="00F045BF" w:rsidRDefault="00D62920" w:rsidP="00D62920">
      <w:pPr>
        <w:pStyle w:val="a5"/>
        <w:ind w:firstLine="851"/>
        <w:jc w:val="both"/>
        <w:rPr>
          <w:sz w:val="28"/>
          <w:szCs w:val="28"/>
        </w:rPr>
      </w:pPr>
      <w:r w:rsidRPr="00F045BF">
        <w:rPr>
          <w:sz w:val="28"/>
          <w:szCs w:val="28"/>
        </w:rPr>
        <w:t>17. Недельная нагрузка учителя - логопеда составляет 18 часов без учета времени на консультативную работу.</w:t>
      </w:r>
    </w:p>
    <w:p w:rsidR="00D62920" w:rsidRPr="00F045BF" w:rsidRDefault="00D62920" w:rsidP="00D62920">
      <w:pPr>
        <w:pStyle w:val="a5"/>
        <w:ind w:firstLine="851"/>
        <w:jc w:val="both"/>
        <w:rPr>
          <w:i/>
          <w:sz w:val="28"/>
          <w:szCs w:val="28"/>
        </w:rPr>
      </w:pPr>
      <w:r w:rsidRPr="00F045BF">
        <w:rPr>
          <w:i/>
          <w:sz w:val="28"/>
          <w:szCs w:val="28"/>
        </w:rPr>
        <w:t>4. Руководство работой логопедического пункта</w:t>
      </w:r>
    </w:p>
    <w:p w:rsidR="00D62920" w:rsidRPr="00F045BF" w:rsidRDefault="00D62920" w:rsidP="00D62920">
      <w:pPr>
        <w:pStyle w:val="a5"/>
        <w:ind w:firstLine="851"/>
        <w:jc w:val="both"/>
        <w:rPr>
          <w:sz w:val="28"/>
          <w:szCs w:val="28"/>
        </w:rPr>
      </w:pPr>
      <w:r w:rsidRPr="00F045BF">
        <w:rPr>
          <w:sz w:val="28"/>
          <w:szCs w:val="28"/>
        </w:rPr>
        <w:t xml:space="preserve">18. Руководство и </w:t>
      </w:r>
      <w:proofErr w:type="gramStart"/>
      <w:r w:rsidRPr="00F045BF">
        <w:rPr>
          <w:sz w:val="28"/>
          <w:szCs w:val="28"/>
        </w:rPr>
        <w:t>контроль за</w:t>
      </w:r>
      <w:proofErr w:type="gramEnd"/>
      <w:r w:rsidRPr="00F045BF">
        <w:rPr>
          <w:sz w:val="28"/>
          <w:szCs w:val="28"/>
        </w:rPr>
        <w:t xml:space="preserve"> работой учителей - логопедов осуществляется органами управления образованием, в ведении которых находится логопедический пункт, а также администрацией организации образования, где открыт логопедический пункт.</w:t>
      </w:r>
    </w:p>
    <w:p w:rsidR="00D62920" w:rsidRPr="00F045BF" w:rsidRDefault="00D62920" w:rsidP="00D62920">
      <w:pPr>
        <w:pStyle w:val="a5"/>
        <w:ind w:firstLine="851"/>
        <w:jc w:val="both"/>
        <w:rPr>
          <w:sz w:val="28"/>
          <w:szCs w:val="28"/>
        </w:rPr>
      </w:pPr>
      <w:r w:rsidRPr="00F045BF">
        <w:rPr>
          <w:sz w:val="28"/>
          <w:szCs w:val="28"/>
        </w:rPr>
        <w:t xml:space="preserve">19. При наличии в районе, городе, области нескольких логопедических пунктов могут создаваться методические объединения учителей - логопедов в </w:t>
      </w:r>
      <w:r w:rsidRPr="00F045BF">
        <w:rPr>
          <w:sz w:val="28"/>
          <w:szCs w:val="28"/>
        </w:rPr>
        <w:lastRenderedPageBreak/>
        <w:t>районных (городских), областных методических кабинетах или в институтах повышения квалификации работников образования.</w:t>
      </w:r>
    </w:p>
    <w:p w:rsidR="00D62920" w:rsidRPr="00F045BF" w:rsidRDefault="00D62920" w:rsidP="00D62920">
      <w:pPr>
        <w:pStyle w:val="a5"/>
        <w:ind w:firstLine="851"/>
        <w:jc w:val="both"/>
        <w:rPr>
          <w:sz w:val="28"/>
          <w:szCs w:val="28"/>
        </w:rPr>
      </w:pPr>
      <w:r w:rsidRPr="00F045BF">
        <w:rPr>
          <w:sz w:val="28"/>
          <w:szCs w:val="28"/>
        </w:rPr>
        <w:t>Руководство методическим объединением учителей - логопедов возлагается на одного из наиболее опытных учителей - логопедов, имеющего по итогам аттестации звание старшего учителя - методиста, назначаемого органами управления образованием.</w:t>
      </w:r>
    </w:p>
    <w:p w:rsidR="00D62920" w:rsidRPr="00F045BF" w:rsidRDefault="00D62920" w:rsidP="00D62920">
      <w:pPr>
        <w:pStyle w:val="a5"/>
        <w:ind w:firstLine="851"/>
        <w:jc w:val="both"/>
        <w:rPr>
          <w:sz w:val="28"/>
          <w:szCs w:val="28"/>
        </w:rPr>
      </w:pPr>
      <w:r w:rsidRPr="00F045BF">
        <w:rPr>
          <w:sz w:val="28"/>
          <w:szCs w:val="28"/>
        </w:rPr>
        <w:t>20. В отдаленных от райцентра общеобразовательных учреждениях (малокомплектные школы) оказание логопедической помощи детям может осуществляться педагогами - воспитателями дошкольных организаций и учителями родного языка (начальных классов), прошедших курсовую переподготовку по логопедии. При этом логопедическая работа организуется в соответствии с настоящими Правилами, с дополнительной оплатой в соответствии с законодательством о труде.</w:t>
      </w:r>
    </w:p>
    <w:p w:rsidR="00D62920" w:rsidRPr="00F045BF" w:rsidRDefault="00D62920" w:rsidP="00D62920">
      <w:pPr>
        <w:pStyle w:val="a5"/>
        <w:ind w:firstLine="851"/>
        <w:jc w:val="both"/>
        <w:rPr>
          <w:sz w:val="28"/>
          <w:szCs w:val="28"/>
        </w:rPr>
      </w:pPr>
      <w:r w:rsidRPr="00F045BF">
        <w:rPr>
          <w:sz w:val="28"/>
          <w:szCs w:val="28"/>
        </w:rPr>
        <w:t>21. Виды документации логопеда на логопедическом пункте при школе:</w:t>
      </w:r>
    </w:p>
    <w:p w:rsidR="00D62920" w:rsidRPr="00F045BF" w:rsidRDefault="00D62920" w:rsidP="00D62920">
      <w:pPr>
        <w:pStyle w:val="a5"/>
        <w:ind w:firstLine="851"/>
        <w:jc w:val="both"/>
        <w:rPr>
          <w:sz w:val="28"/>
          <w:szCs w:val="28"/>
        </w:rPr>
      </w:pPr>
      <w:r w:rsidRPr="00F045BF">
        <w:rPr>
          <w:sz w:val="28"/>
          <w:szCs w:val="28"/>
        </w:rPr>
        <w:t>1) журнал учета детей с недостатками речи;</w:t>
      </w:r>
    </w:p>
    <w:p w:rsidR="00D62920" w:rsidRPr="00F045BF" w:rsidRDefault="00D62920" w:rsidP="00D62920">
      <w:pPr>
        <w:pStyle w:val="a5"/>
        <w:ind w:firstLine="851"/>
        <w:jc w:val="both"/>
        <w:rPr>
          <w:sz w:val="28"/>
          <w:szCs w:val="28"/>
        </w:rPr>
      </w:pPr>
      <w:r w:rsidRPr="00F045BF">
        <w:rPr>
          <w:sz w:val="28"/>
          <w:szCs w:val="28"/>
        </w:rPr>
        <w:t>2) речевая карта;</w:t>
      </w:r>
    </w:p>
    <w:p w:rsidR="00D62920" w:rsidRPr="00F045BF" w:rsidRDefault="00D62920" w:rsidP="00D62920">
      <w:pPr>
        <w:pStyle w:val="a5"/>
        <w:ind w:firstLine="851"/>
        <w:jc w:val="both"/>
        <w:rPr>
          <w:sz w:val="28"/>
          <w:szCs w:val="28"/>
        </w:rPr>
      </w:pPr>
      <w:r w:rsidRPr="00F045BF">
        <w:rPr>
          <w:sz w:val="28"/>
          <w:szCs w:val="28"/>
        </w:rPr>
        <w:t>3) журнал учета посещаемости логопедических занятий;</w:t>
      </w:r>
    </w:p>
    <w:p w:rsidR="00D62920" w:rsidRPr="00F045BF" w:rsidRDefault="00D62920" w:rsidP="00D62920">
      <w:pPr>
        <w:pStyle w:val="a5"/>
        <w:ind w:firstLine="851"/>
        <w:jc w:val="both"/>
        <w:rPr>
          <w:sz w:val="28"/>
          <w:szCs w:val="28"/>
        </w:rPr>
      </w:pPr>
      <w:r w:rsidRPr="00F045BF">
        <w:rPr>
          <w:sz w:val="28"/>
          <w:szCs w:val="28"/>
        </w:rPr>
        <w:t>4) перспективный план работы на каждую группу учащихся на учебный год;</w:t>
      </w:r>
    </w:p>
    <w:p w:rsidR="00D62920" w:rsidRPr="00F045BF" w:rsidRDefault="00D62920" w:rsidP="00D62920">
      <w:pPr>
        <w:pStyle w:val="a5"/>
        <w:ind w:firstLine="851"/>
        <w:jc w:val="both"/>
        <w:rPr>
          <w:sz w:val="28"/>
          <w:szCs w:val="28"/>
        </w:rPr>
      </w:pPr>
      <w:r w:rsidRPr="00F045BF">
        <w:rPr>
          <w:sz w:val="28"/>
          <w:szCs w:val="28"/>
        </w:rPr>
        <w:t>5) ежедневный план работы на каждую группу;</w:t>
      </w:r>
    </w:p>
    <w:p w:rsidR="00D62920" w:rsidRPr="00F045BF" w:rsidRDefault="00D62920" w:rsidP="00D62920">
      <w:pPr>
        <w:pStyle w:val="a5"/>
        <w:ind w:firstLine="851"/>
        <w:jc w:val="both"/>
        <w:rPr>
          <w:sz w:val="28"/>
          <w:szCs w:val="28"/>
        </w:rPr>
      </w:pPr>
      <w:r w:rsidRPr="00F045BF">
        <w:rPr>
          <w:sz w:val="28"/>
          <w:szCs w:val="28"/>
        </w:rPr>
        <w:t>6) годовой план работы на учебный год;</w:t>
      </w:r>
    </w:p>
    <w:p w:rsidR="00D62920" w:rsidRPr="00F045BF" w:rsidRDefault="00D62920" w:rsidP="00D62920">
      <w:pPr>
        <w:pStyle w:val="a5"/>
        <w:ind w:firstLine="851"/>
        <w:jc w:val="both"/>
        <w:rPr>
          <w:sz w:val="28"/>
          <w:szCs w:val="28"/>
        </w:rPr>
      </w:pPr>
      <w:r w:rsidRPr="00F045BF">
        <w:rPr>
          <w:sz w:val="28"/>
          <w:szCs w:val="28"/>
        </w:rPr>
        <w:t>7) расписание занятий групп и подгрупп, заверенное директором школы;</w:t>
      </w:r>
    </w:p>
    <w:p w:rsidR="00D62920" w:rsidRPr="00F045BF" w:rsidRDefault="00D62920" w:rsidP="00D62920">
      <w:pPr>
        <w:pStyle w:val="a5"/>
        <w:ind w:firstLine="851"/>
        <w:jc w:val="both"/>
        <w:rPr>
          <w:sz w:val="28"/>
          <w:szCs w:val="28"/>
        </w:rPr>
      </w:pPr>
      <w:r w:rsidRPr="00F045BF">
        <w:rPr>
          <w:sz w:val="28"/>
          <w:szCs w:val="28"/>
        </w:rPr>
        <w:t>8) копии отчетов о проделанной работе за учебный год;</w:t>
      </w:r>
    </w:p>
    <w:p w:rsidR="00D62920" w:rsidRPr="00F045BF" w:rsidRDefault="00D62920" w:rsidP="00D62920">
      <w:pPr>
        <w:pStyle w:val="a5"/>
        <w:ind w:firstLine="851"/>
        <w:jc w:val="both"/>
        <w:rPr>
          <w:sz w:val="28"/>
          <w:szCs w:val="28"/>
        </w:rPr>
      </w:pPr>
      <w:r w:rsidRPr="00F045BF">
        <w:rPr>
          <w:sz w:val="28"/>
          <w:szCs w:val="28"/>
        </w:rPr>
        <w:t>9) паспорт логопедического кабинета.</w:t>
      </w: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Default="00D62920" w:rsidP="00D62920">
      <w:pPr>
        <w:pStyle w:val="a5"/>
        <w:ind w:firstLine="851"/>
        <w:jc w:val="both"/>
        <w:rPr>
          <w:snapToGrid w:val="0"/>
          <w:sz w:val="28"/>
          <w:szCs w:val="28"/>
        </w:rPr>
      </w:pPr>
      <w:bookmarkStart w:id="1" w:name="_Toc216087646"/>
    </w:p>
    <w:p w:rsidR="00D62920"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jc w:val="both"/>
        <w:rPr>
          <w:b/>
          <w:snapToGrid w:val="0"/>
          <w:sz w:val="40"/>
          <w:szCs w:val="40"/>
        </w:rPr>
      </w:pPr>
      <w:r w:rsidRPr="00F045BF">
        <w:rPr>
          <w:b/>
          <w:snapToGrid w:val="0"/>
          <w:sz w:val="40"/>
          <w:szCs w:val="40"/>
        </w:rPr>
        <w:t>Задания для исследования письма и чтения</w:t>
      </w:r>
      <w:bookmarkEnd w:id="1"/>
      <w:r>
        <w:rPr>
          <w:b/>
          <w:snapToGrid w:val="0"/>
          <w:sz w:val="40"/>
          <w:szCs w:val="40"/>
        </w:rPr>
        <w:t>.</w:t>
      </w:r>
    </w:p>
    <w:p w:rsidR="00D62920" w:rsidRPr="00F045BF" w:rsidRDefault="00D62920" w:rsidP="00D62920">
      <w:pPr>
        <w:pStyle w:val="a5"/>
        <w:jc w:val="both"/>
        <w:rPr>
          <w:snapToGrid w:val="0"/>
          <w:sz w:val="28"/>
          <w:szCs w:val="28"/>
        </w:rPr>
      </w:pPr>
      <w:r w:rsidRPr="00F045BF">
        <w:rPr>
          <w:snapToGrid w:val="0"/>
          <w:sz w:val="28"/>
          <w:szCs w:val="28"/>
        </w:rPr>
        <w:t>Письмо изолированных букв под диктовку</w:t>
      </w:r>
    </w:p>
    <w:p w:rsidR="00D62920" w:rsidRPr="00F045BF" w:rsidRDefault="00D62920" w:rsidP="00D62920">
      <w:pPr>
        <w:pStyle w:val="a5"/>
        <w:jc w:val="both"/>
        <w:rPr>
          <w:snapToGrid w:val="0"/>
          <w:sz w:val="28"/>
          <w:szCs w:val="28"/>
        </w:rPr>
      </w:pPr>
      <w:r w:rsidRPr="00F045BF">
        <w:rPr>
          <w:snapToGrid w:val="0"/>
          <w:sz w:val="28"/>
          <w:szCs w:val="28"/>
        </w:rPr>
        <w:t>(с проговар</w:t>
      </w:r>
      <w:r w:rsidRPr="00F045BF">
        <w:rPr>
          <w:snapToGrid w:val="0"/>
          <w:sz w:val="28"/>
          <w:szCs w:val="28"/>
        </w:rPr>
        <w:t>и</w:t>
      </w:r>
      <w:r w:rsidRPr="00F045BF">
        <w:rPr>
          <w:snapToGrid w:val="0"/>
          <w:sz w:val="28"/>
          <w:szCs w:val="28"/>
        </w:rPr>
        <w:t>ванием и без проговаривания)</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а) гласных:</w:t>
      </w:r>
    </w:p>
    <w:p w:rsidR="00D62920" w:rsidRPr="00F045BF" w:rsidRDefault="00D62920" w:rsidP="00D62920">
      <w:pPr>
        <w:pStyle w:val="a5"/>
        <w:jc w:val="both"/>
        <w:rPr>
          <w:snapToGrid w:val="0"/>
          <w:sz w:val="28"/>
          <w:szCs w:val="28"/>
        </w:rPr>
      </w:pPr>
      <w:r w:rsidRPr="00F045BF">
        <w:rPr>
          <w:snapToGrid w:val="0"/>
          <w:sz w:val="28"/>
          <w:szCs w:val="28"/>
        </w:rPr>
        <w:t xml:space="preserve">А, </w:t>
      </w:r>
      <w:proofErr w:type="gramStart"/>
      <w:r w:rsidRPr="00F045BF">
        <w:rPr>
          <w:snapToGrid w:val="0"/>
          <w:sz w:val="28"/>
          <w:szCs w:val="28"/>
        </w:rPr>
        <w:t>Ю</w:t>
      </w:r>
      <w:proofErr w:type="gramEnd"/>
      <w:r w:rsidRPr="00F045BF">
        <w:rPr>
          <w:snapToGrid w:val="0"/>
          <w:sz w:val="28"/>
          <w:szCs w:val="28"/>
        </w:rPr>
        <w:t>, У, Я, Е, О, Ё</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б) согласных:</w:t>
      </w:r>
    </w:p>
    <w:p w:rsidR="00D62920" w:rsidRPr="00F045BF" w:rsidRDefault="00D62920" w:rsidP="00D62920">
      <w:pPr>
        <w:pStyle w:val="a5"/>
        <w:jc w:val="both"/>
        <w:rPr>
          <w:snapToGrid w:val="0"/>
          <w:sz w:val="28"/>
          <w:szCs w:val="28"/>
        </w:rPr>
      </w:pPr>
      <w:r w:rsidRPr="00F045BF">
        <w:rPr>
          <w:snapToGrid w:val="0"/>
          <w:sz w:val="28"/>
          <w:szCs w:val="28"/>
        </w:rPr>
        <w:t xml:space="preserve">Ч, </w:t>
      </w:r>
      <w:proofErr w:type="gramStart"/>
      <w:r w:rsidRPr="00F045BF">
        <w:rPr>
          <w:snapToGrid w:val="0"/>
          <w:sz w:val="28"/>
          <w:szCs w:val="28"/>
        </w:rPr>
        <w:t>Щ</w:t>
      </w:r>
      <w:proofErr w:type="gramEnd"/>
      <w:r w:rsidRPr="00F045BF">
        <w:rPr>
          <w:snapToGrid w:val="0"/>
          <w:sz w:val="28"/>
          <w:szCs w:val="28"/>
        </w:rPr>
        <w:t>, Ж, С, Т, К, М, Н, П, 3, Ц</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Письмо под диктовку серии букв</w:t>
      </w:r>
    </w:p>
    <w:p w:rsidR="00D62920" w:rsidRPr="00F045BF" w:rsidRDefault="00D62920" w:rsidP="00D62920">
      <w:pPr>
        <w:pStyle w:val="a5"/>
        <w:jc w:val="both"/>
        <w:rPr>
          <w:snapToGrid w:val="0"/>
          <w:sz w:val="28"/>
          <w:szCs w:val="28"/>
        </w:rPr>
      </w:pPr>
      <w:r w:rsidRPr="00F045BF">
        <w:rPr>
          <w:snapToGrid w:val="0"/>
          <w:sz w:val="28"/>
          <w:szCs w:val="28"/>
        </w:rPr>
        <w:t>(с проговариванием и без проговаривания)</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а) гласных:</w:t>
      </w:r>
    </w:p>
    <w:p w:rsidR="00D62920" w:rsidRPr="00F045BF" w:rsidRDefault="00D62920" w:rsidP="00D62920">
      <w:pPr>
        <w:pStyle w:val="a5"/>
        <w:jc w:val="both"/>
        <w:rPr>
          <w:snapToGrid w:val="0"/>
          <w:sz w:val="28"/>
          <w:szCs w:val="28"/>
        </w:rPr>
      </w:pPr>
      <w:r w:rsidRPr="00F045BF">
        <w:rPr>
          <w:snapToGrid w:val="0"/>
          <w:sz w:val="28"/>
          <w:szCs w:val="28"/>
        </w:rPr>
        <w:t>АУ</w:t>
      </w:r>
      <w:r w:rsidRPr="00F045BF">
        <w:rPr>
          <w:snapToGrid w:val="0"/>
          <w:sz w:val="28"/>
          <w:szCs w:val="28"/>
        </w:rPr>
        <w:tab/>
      </w:r>
      <w:r w:rsidRPr="00F045BF">
        <w:rPr>
          <w:snapToGrid w:val="0"/>
          <w:sz w:val="28"/>
          <w:szCs w:val="28"/>
        </w:rPr>
        <w:tab/>
        <w:t>ОА</w:t>
      </w:r>
      <w:r w:rsidRPr="00F045BF">
        <w:rPr>
          <w:snapToGrid w:val="0"/>
          <w:sz w:val="28"/>
          <w:szCs w:val="28"/>
        </w:rPr>
        <w:tab/>
      </w:r>
      <w:r w:rsidRPr="00F045BF">
        <w:rPr>
          <w:snapToGrid w:val="0"/>
          <w:sz w:val="28"/>
          <w:szCs w:val="28"/>
        </w:rPr>
        <w:tab/>
        <w:t>АЯ</w:t>
      </w:r>
      <w:r w:rsidRPr="00F045BF">
        <w:rPr>
          <w:snapToGrid w:val="0"/>
          <w:sz w:val="28"/>
          <w:szCs w:val="28"/>
        </w:rPr>
        <w:tab/>
      </w:r>
      <w:r w:rsidRPr="00F045BF">
        <w:rPr>
          <w:snapToGrid w:val="0"/>
          <w:sz w:val="28"/>
          <w:szCs w:val="28"/>
        </w:rPr>
        <w:tab/>
        <w:t>УЕ</w:t>
      </w:r>
      <w:r w:rsidRPr="00F045BF">
        <w:rPr>
          <w:snapToGrid w:val="0"/>
          <w:sz w:val="28"/>
          <w:szCs w:val="28"/>
        </w:rPr>
        <w:tab/>
      </w:r>
      <w:r w:rsidRPr="00F045BF">
        <w:rPr>
          <w:snapToGrid w:val="0"/>
          <w:sz w:val="28"/>
          <w:szCs w:val="28"/>
        </w:rPr>
        <w:tab/>
        <w:t>АУЕ</w:t>
      </w:r>
      <w:r w:rsidRPr="00F045BF">
        <w:rPr>
          <w:snapToGrid w:val="0"/>
          <w:sz w:val="28"/>
          <w:szCs w:val="28"/>
        </w:rPr>
        <w:tab/>
      </w:r>
      <w:r w:rsidRPr="00F045BF">
        <w:rPr>
          <w:snapToGrid w:val="0"/>
          <w:sz w:val="28"/>
          <w:szCs w:val="28"/>
        </w:rPr>
        <w:tab/>
        <w:t>ОАИ</w:t>
      </w:r>
    </w:p>
    <w:p w:rsidR="00D62920" w:rsidRPr="00F045BF" w:rsidRDefault="00D62920" w:rsidP="00D62920">
      <w:pPr>
        <w:pStyle w:val="a5"/>
        <w:jc w:val="both"/>
        <w:rPr>
          <w:snapToGrid w:val="0"/>
          <w:sz w:val="28"/>
          <w:szCs w:val="28"/>
        </w:rPr>
      </w:pPr>
      <w:r w:rsidRPr="00F045BF">
        <w:rPr>
          <w:snapToGrid w:val="0"/>
          <w:sz w:val="28"/>
          <w:szCs w:val="28"/>
        </w:rPr>
        <w:t>УАОЁ</w:t>
      </w:r>
      <w:r w:rsidRPr="00F045BF">
        <w:rPr>
          <w:snapToGrid w:val="0"/>
          <w:sz w:val="28"/>
          <w:szCs w:val="28"/>
        </w:rPr>
        <w:tab/>
        <w:t>АУЕА</w:t>
      </w:r>
      <w:r w:rsidRPr="00F045BF">
        <w:rPr>
          <w:snapToGrid w:val="0"/>
          <w:sz w:val="28"/>
          <w:szCs w:val="28"/>
        </w:rPr>
        <w:tab/>
        <w:t>ЯИОИЁ</w:t>
      </w:r>
      <w:r w:rsidRPr="00F045BF">
        <w:rPr>
          <w:snapToGrid w:val="0"/>
          <w:sz w:val="28"/>
          <w:szCs w:val="28"/>
        </w:rPr>
        <w:tab/>
        <w:t>ОУИЕЮ</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б) согласных:</w:t>
      </w:r>
    </w:p>
    <w:p w:rsidR="00D62920" w:rsidRPr="00F045BF" w:rsidRDefault="00D62920" w:rsidP="00D62920">
      <w:pPr>
        <w:pStyle w:val="a5"/>
        <w:jc w:val="both"/>
        <w:rPr>
          <w:snapToGrid w:val="0"/>
          <w:sz w:val="28"/>
          <w:szCs w:val="28"/>
        </w:rPr>
      </w:pPr>
      <w:r w:rsidRPr="00F045BF">
        <w:rPr>
          <w:snapToGrid w:val="0"/>
          <w:sz w:val="28"/>
          <w:szCs w:val="28"/>
        </w:rPr>
        <w:t>МП</w:t>
      </w:r>
      <w:r w:rsidRPr="00F045BF">
        <w:rPr>
          <w:snapToGrid w:val="0"/>
          <w:sz w:val="28"/>
          <w:szCs w:val="28"/>
        </w:rPr>
        <w:tab/>
      </w:r>
      <w:r w:rsidRPr="00F045BF">
        <w:rPr>
          <w:snapToGrid w:val="0"/>
          <w:sz w:val="28"/>
          <w:szCs w:val="28"/>
        </w:rPr>
        <w:tab/>
        <w:t>ПК</w:t>
      </w:r>
      <w:r w:rsidRPr="00F045BF">
        <w:rPr>
          <w:snapToGrid w:val="0"/>
          <w:sz w:val="28"/>
          <w:szCs w:val="28"/>
        </w:rPr>
        <w:tab/>
      </w:r>
      <w:r w:rsidRPr="00F045BF">
        <w:rPr>
          <w:snapToGrid w:val="0"/>
          <w:sz w:val="28"/>
          <w:szCs w:val="28"/>
        </w:rPr>
        <w:tab/>
        <w:t>ТПК</w:t>
      </w:r>
      <w:r w:rsidRPr="00F045BF">
        <w:rPr>
          <w:snapToGrid w:val="0"/>
          <w:sz w:val="28"/>
          <w:szCs w:val="28"/>
        </w:rPr>
        <w:tab/>
      </w:r>
      <w:r w:rsidRPr="00F045BF">
        <w:rPr>
          <w:snapToGrid w:val="0"/>
          <w:sz w:val="28"/>
          <w:szCs w:val="28"/>
        </w:rPr>
        <w:tab/>
        <w:t>СЗМ</w:t>
      </w:r>
      <w:r w:rsidRPr="00F045BF">
        <w:rPr>
          <w:snapToGrid w:val="0"/>
          <w:sz w:val="28"/>
          <w:szCs w:val="28"/>
        </w:rPr>
        <w:tab/>
      </w:r>
      <w:r w:rsidRPr="00F045BF">
        <w:rPr>
          <w:snapToGrid w:val="0"/>
          <w:sz w:val="28"/>
          <w:szCs w:val="28"/>
        </w:rPr>
        <w:tab/>
        <w:t>ЗДРП</w:t>
      </w:r>
      <w:r w:rsidRPr="00F045BF">
        <w:rPr>
          <w:snapToGrid w:val="0"/>
          <w:sz w:val="28"/>
          <w:szCs w:val="28"/>
        </w:rPr>
        <w:tab/>
        <w:t>КТМН</w:t>
      </w:r>
    </w:p>
    <w:p w:rsidR="00D62920" w:rsidRPr="00F045BF" w:rsidRDefault="00D62920" w:rsidP="00D62920">
      <w:pPr>
        <w:pStyle w:val="a5"/>
        <w:jc w:val="both"/>
        <w:rPr>
          <w:snapToGrid w:val="0"/>
          <w:sz w:val="28"/>
          <w:szCs w:val="28"/>
        </w:rPr>
      </w:pPr>
      <w:r w:rsidRPr="00F045BF">
        <w:rPr>
          <w:snapToGrid w:val="0"/>
          <w:sz w:val="28"/>
          <w:szCs w:val="28"/>
        </w:rPr>
        <w:t>ДПТНЛ</w:t>
      </w:r>
      <w:r w:rsidRPr="00F045BF">
        <w:rPr>
          <w:snapToGrid w:val="0"/>
          <w:sz w:val="28"/>
          <w:szCs w:val="28"/>
        </w:rPr>
        <w:tab/>
        <w:t>ЗШТКМ</w:t>
      </w:r>
      <w:r w:rsidRPr="00F045BF">
        <w:rPr>
          <w:snapToGrid w:val="0"/>
          <w:sz w:val="28"/>
          <w:szCs w:val="28"/>
        </w:rPr>
        <w:tab/>
        <w:t>ЖВКЧБ</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Письмо под диктовку серии слогов</w:t>
      </w:r>
    </w:p>
    <w:p w:rsidR="00D62920" w:rsidRPr="00F045BF" w:rsidRDefault="00D62920" w:rsidP="00D62920">
      <w:pPr>
        <w:pStyle w:val="a5"/>
        <w:jc w:val="both"/>
        <w:rPr>
          <w:snapToGrid w:val="0"/>
          <w:sz w:val="28"/>
          <w:szCs w:val="28"/>
        </w:rPr>
      </w:pPr>
      <w:r w:rsidRPr="00F045BF">
        <w:rPr>
          <w:snapToGrid w:val="0"/>
          <w:sz w:val="28"/>
          <w:szCs w:val="28"/>
        </w:rPr>
        <w:t>(с проговариванием и без)</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а) с оппозиционными фонемами:</w:t>
      </w:r>
    </w:p>
    <w:p w:rsidR="00D62920" w:rsidRPr="00F045BF" w:rsidRDefault="00D62920" w:rsidP="00D62920">
      <w:pPr>
        <w:pStyle w:val="a5"/>
        <w:jc w:val="both"/>
        <w:rPr>
          <w:snapToGrid w:val="0"/>
          <w:sz w:val="28"/>
          <w:szCs w:val="28"/>
        </w:rPr>
      </w:pPr>
      <w:proofErr w:type="gramStart"/>
      <w:r w:rsidRPr="00F045BF">
        <w:rPr>
          <w:snapToGrid w:val="0"/>
          <w:sz w:val="28"/>
          <w:szCs w:val="28"/>
        </w:rPr>
        <w:t>ПА-БА</w:t>
      </w:r>
      <w:proofErr w:type="gramEnd"/>
      <w:r w:rsidRPr="00F045BF">
        <w:rPr>
          <w:snapToGrid w:val="0"/>
          <w:sz w:val="28"/>
          <w:szCs w:val="28"/>
        </w:rPr>
        <w:tab/>
        <w:t>ДА-ТА</w:t>
      </w:r>
      <w:r w:rsidRPr="00F045BF">
        <w:rPr>
          <w:snapToGrid w:val="0"/>
          <w:sz w:val="28"/>
          <w:szCs w:val="28"/>
        </w:rPr>
        <w:tab/>
        <w:t>ША-ЖА</w:t>
      </w:r>
      <w:r w:rsidRPr="00F045BF">
        <w:rPr>
          <w:snapToGrid w:val="0"/>
          <w:sz w:val="28"/>
          <w:szCs w:val="28"/>
        </w:rPr>
        <w:tab/>
        <w:t>ЖА-ША</w:t>
      </w:r>
      <w:r w:rsidRPr="00F045BF">
        <w:rPr>
          <w:snapToGrid w:val="0"/>
          <w:sz w:val="28"/>
          <w:szCs w:val="28"/>
        </w:rPr>
        <w:tab/>
        <w:t>ФА-ВА</w:t>
      </w:r>
    </w:p>
    <w:p w:rsidR="00D62920" w:rsidRPr="00F045BF" w:rsidRDefault="00D62920" w:rsidP="00D62920">
      <w:pPr>
        <w:pStyle w:val="a5"/>
        <w:jc w:val="both"/>
        <w:rPr>
          <w:snapToGrid w:val="0"/>
          <w:sz w:val="28"/>
          <w:szCs w:val="28"/>
        </w:rPr>
      </w:pPr>
      <w:r w:rsidRPr="00F045BF">
        <w:rPr>
          <w:snapToGrid w:val="0"/>
          <w:sz w:val="28"/>
          <w:szCs w:val="28"/>
        </w:rPr>
        <w:t>КА-ГА</w:t>
      </w:r>
      <w:r w:rsidRPr="00F045BF">
        <w:rPr>
          <w:snapToGrid w:val="0"/>
          <w:sz w:val="28"/>
          <w:szCs w:val="28"/>
        </w:rPr>
        <w:tab/>
        <w:t>ЗА-СА</w:t>
      </w:r>
      <w:r w:rsidRPr="00F045BF">
        <w:rPr>
          <w:snapToGrid w:val="0"/>
          <w:sz w:val="28"/>
          <w:szCs w:val="28"/>
        </w:rPr>
        <w:tab/>
      </w:r>
      <w:proofErr w:type="gramStart"/>
      <w:r w:rsidRPr="00F045BF">
        <w:rPr>
          <w:snapToGrid w:val="0"/>
          <w:sz w:val="28"/>
          <w:szCs w:val="28"/>
        </w:rPr>
        <w:t>СА-ЗА</w:t>
      </w:r>
      <w:proofErr w:type="gramEnd"/>
      <w:r w:rsidRPr="00F045BF">
        <w:rPr>
          <w:snapToGrid w:val="0"/>
          <w:sz w:val="28"/>
          <w:szCs w:val="28"/>
        </w:rPr>
        <w:tab/>
        <w:t>НА-НЯ</w:t>
      </w:r>
      <w:r w:rsidRPr="00F045BF">
        <w:rPr>
          <w:snapToGrid w:val="0"/>
          <w:sz w:val="28"/>
          <w:szCs w:val="28"/>
        </w:rPr>
        <w:tab/>
        <w:t>МУ-МЮ</w:t>
      </w:r>
    </w:p>
    <w:p w:rsidR="00D62920" w:rsidRPr="00F045BF" w:rsidRDefault="00D62920" w:rsidP="00D62920">
      <w:pPr>
        <w:pStyle w:val="a5"/>
        <w:jc w:val="both"/>
        <w:rPr>
          <w:snapToGrid w:val="0"/>
          <w:sz w:val="28"/>
          <w:szCs w:val="28"/>
        </w:rPr>
      </w:pPr>
      <w:proofErr w:type="gramStart"/>
      <w:r w:rsidRPr="00F045BF">
        <w:rPr>
          <w:snapToGrid w:val="0"/>
          <w:sz w:val="28"/>
          <w:szCs w:val="28"/>
        </w:rPr>
        <w:t>ЛО-ЛЁ</w:t>
      </w:r>
      <w:proofErr w:type="gramEnd"/>
      <w:r w:rsidRPr="00F045BF">
        <w:rPr>
          <w:snapToGrid w:val="0"/>
          <w:sz w:val="28"/>
          <w:szCs w:val="28"/>
        </w:rPr>
        <w:tab/>
        <w:t>ПА-ПА-БА</w:t>
      </w:r>
      <w:r w:rsidRPr="00F045BF">
        <w:rPr>
          <w:snapToGrid w:val="0"/>
          <w:sz w:val="28"/>
          <w:szCs w:val="28"/>
        </w:rPr>
        <w:tab/>
        <w:t>БА-ПА-БА</w:t>
      </w:r>
      <w:r w:rsidRPr="00F045BF">
        <w:rPr>
          <w:snapToGrid w:val="0"/>
          <w:sz w:val="28"/>
          <w:szCs w:val="28"/>
        </w:rPr>
        <w:tab/>
        <w:t>ДА-ТА-ТА</w:t>
      </w:r>
    </w:p>
    <w:p w:rsidR="00D62920" w:rsidRPr="00F045BF" w:rsidRDefault="00D62920" w:rsidP="00D62920">
      <w:pPr>
        <w:pStyle w:val="a5"/>
        <w:jc w:val="both"/>
        <w:rPr>
          <w:snapToGrid w:val="0"/>
          <w:sz w:val="28"/>
          <w:szCs w:val="28"/>
        </w:rPr>
      </w:pPr>
      <w:r w:rsidRPr="00F045BF">
        <w:rPr>
          <w:snapToGrid w:val="0"/>
          <w:sz w:val="28"/>
          <w:szCs w:val="28"/>
        </w:rPr>
        <w:t>ДА-ТА-ТА-ДА</w:t>
      </w:r>
      <w:r w:rsidRPr="00F045BF">
        <w:rPr>
          <w:snapToGrid w:val="0"/>
          <w:sz w:val="28"/>
          <w:szCs w:val="28"/>
        </w:rPr>
        <w:tab/>
      </w:r>
      <w:r w:rsidRPr="00F045BF">
        <w:rPr>
          <w:snapToGrid w:val="0"/>
          <w:sz w:val="28"/>
          <w:szCs w:val="28"/>
        </w:rPr>
        <w:tab/>
        <w:t>ДА-ДА-ТА-ДА</w:t>
      </w:r>
      <w:r w:rsidRPr="00F045BF">
        <w:rPr>
          <w:snapToGrid w:val="0"/>
          <w:sz w:val="28"/>
          <w:szCs w:val="28"/>
        </w:rPr>
        <w:tab/>
      </w:r>
      <w:r w:rsidRPr="00F045BF">
        <w:rPr>
          <w:snapToGrid w:val="0"/>
          <w:sz w:val="28"/>
          <w:szCs w:val="28"/>
        </w:rPr>
        <w:tab/>
        <w:t>СА-СА-ЗА-СА</w:t>
      </w:r>
    </w:p>
    <w:p w:rsidR="00D62920" w:rsidRPr="00F045BF" w:rsidRDefault="00D62920" w:rsidP="00D62920">
      <w:pPr>
        <w:pStyle w:val="a5"/>
        <w:jc w:val="both"/>
        <w:rPr>
          <w:snapToGrid w:val="0"/>
          <w:sz w:val="28"/>
          <w:szCs w:val="28"/>
        </w:rPr>
      </w:pPr>
      <w:r w:rsidRPr="00F045BF">
        <w:rPr>
          <w:snapToGrid w:val="0"/>
          <w:sz w:val="28"/>
          <w:szCs w:val="28"/>
        </w:rPr>
        <w:t>СА-ЗА-СА-ЗА</w:t>
      </w:r>
      <w:r w:rsidRPr="00F045BF">
        <w:rPr>
          <w:snapToGrid w:val="0"/>
          <w:sz w:val="28"/>
          <w:szCs w:val="28"/>
        </w:rPr>
        <w:tab/>
        <w:t>КА-КА-ГА-КА</w:t>
      </w:r>
      <w:r w:rsidRPr="00F045BF">
        <w:rPr>
          <w:snapToGrid w:val="0"/>
          <w:sz w:val="28"/>
          <w:szCs w:val="28"/>
        </w:rPr>
        <w:tab/>
        <w:t>ГА-КА-ГА-ГА</w:t>
      </w:r>
      <w:r w:rsidRPr="00F045BF">
        <w:rPr>
          <w:snapToGrid w:val="0"/>
          <w:sz w:val="28"/>
          <w:szCs w:val="28"/>
        </w:rPr>
        <w:tab/>
        <w:t>ВА-ФА-ВА</w:t>
      </w:r>
    </w:p>
    <w:p w:rsidR="00D62920" w:rsidRPr="00F045BF" w:rsidRDefault="00D62920" w:rsidP="00D62920">
      <w:pPr>
        <w:pStyle w:val="a5"/>
        <w:jc w:val="both"/>
        <w:rPr>
          <w:snapToGrid w:val="0"/>
          <w:sz w:val="28"/>
          <w:szCs w:val="28"/>
        </w:rPr>
      </w:pPr>
      <w:r w:rsidRPr="00F045BF">
        <w:rPr>
          <w:snapToGrid w:val="0"/>
          <w:sz w:val="28"/>
          <w:szCs w:val="28"/>
        </w:rPr>
        <w:t>ФА-ВА-ВА  ВА-ФА-ФА-ВА  ЖА-ЖА-ША  ША-ША-ЖА-ША</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 xml:space="preserve">б) со сходными </w:t>
      </w:r>
      <w:proofErr w:type="spellStart"/>
      <w:r w:rsidRPr="00F045BF">
        <w:rPr>
          <w:snapToGrid w:val="0"/>
          <w:sz w:val="28"/>
          <w:szCs w:val="28"/>
        </w:rPr>
        <w:t>артикулемами</w:t>
      </w:r>
      <w:proofErr w:type="spellEnd"/>
      <w:r w:rsidRPr="00F045BF">
        <w:rPr>
          <w:snapToGrid w:val="0"/>
          <w:sz w:val="28"/>
          <w:szCs w:val="28"/>
        </w:rPr>
        <w:t>:</w:t>
      </w:r>
    </w:p>
    <w:p w:rsidR="00D62920" w:rsidRPr="00F045BF" w:rsidRDefault="00D62920" w:rsidP="00D62920">
      <w:pPr>
        <w:pStyle w:val="a5"/>
        <w:jc w:val="both"/>
        <w:rPr>
          <w:snapToGrid w:val="0"/>
          <w:sz w:val="28"/>
          <w:szCs w:val="28"/>
        </w:rPr>
      </w:pPr>
      <w:r w:rsidRPr="00F045BF">
        <w:rPr>
          <w:snapToGrid w:val="0"/>
          <w:sz w:val="28"/>
          <w:szCs w:val="28"/>
        </w:rPr>
        <w:t>СА-ША-ЗА   ЗА-ЖА-ЦА   БА-МА-БА   ДА-ЛА-НА   ДОН-НОЛ</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в) с согласной в различных позициях:</w:t>
      </w:r>
    </w:p>
    <w:p w:rsidR="00D62920" w:rsidRPr="00F045BF" w:rsidRDefault="00D62920" w:rsidP="00D62920">
      <w:pPr>
        <w:pStyle w:val="a5"/>
        <w:jc w:val="both"/>
        <w:rPr>
          <w:snapToGrid w:val="0"/>
          <w:sz w:val="28"/>
          <w:szCs w:val="28"/>
        </w:rPr>
      </w:pPr>
      <w:r w:rsidRPr="00F045BF">
        <w:rPr>
          <w:snapToGrid w:val="0"/>
          <w:sz w:val="28"/>
          <w:szCs w:val="28"/>
        </w:rPr>
        <w:t>ПА-ПО-ПЕ</w:t>
      </w:r>
      <w:r w:rsidRPr="00F045BF">
        <w:rPr>
          <w:snapToGrid w:val="0"/>
          <w:sz w:val="28"/>
          <w:szCs w:val="28"/>
        </w:rPr>
        <w:tab/>
      </w:r>
      <w:r w:rsidRPr="00F045BF">
        <w:rPr>
          <w:snapToGrid w:val="0"/>
          <w:sz w:val="28"/>
          <w:szCs w:val="28"/>
        </w:rPr>
        <w:tab/>
        <w:t>ТО-ТЕ-ТЮ</w:t>
      </w:r>
      <w:r w:rsidRPr="00F045BF">
        <w:rPr>
          <w:snapToGrid w:val="0"/>
          <w:sz w:val="28"/>
          <w:szCs w:val="28"/>
        </w:rPr>
        <w:tab/>
      </w:r>
      <w:r w:rsidRPr="00F045BF">
        <w:rPr>
          <w:snapToGrid w:val="0"/>
          <w:sz w:val="28"/>
          <w:szCs w:val="28"/>
        </w:rPr>
        <w:tab/>
        <w:t>ТУ-ТЯ-ТИ-ТО</w:t>
      </w:r>
    </w:p>
    <w:p w:rsidR="00D62920" w:rsidRPr="00F045BF" w:rsidRDefault="00D62920" w:rsidP="00D62920">
      <w:pPr>
        <w:pStyle w:val="a5"/>
        <w:jc w:val="both"/>
        <w:rPr>
          <w:snapToGrid w:val="0"/>
          <w:sz w:val="28"/>
          <w:szCs w:val="28"/>
        </w:rPr>
      </w:pPr>
      <w:r w:rsidRPr="00F045BF">
        <w:rPr>
          <w:snapToGrid w:val="0"/>
          <w:sz w:val="28"/>
          <w:szCs w:val="28"/>
        </w:rPr>
        <w:t>БИ-БА-БО</w:t>
      </w:r>
      <w:r w:rsidRPr="00F045BF">
        <w:rPr>
          <w:snapToGrid w:val="0"/>
          <w:sz w:val="28"/>
          <w:szCs w:val="28"/>
        </w:rPr>
        <w:tab/>
      </w:r>
      <w:r w:rsidRPr="00F045BF">
        <w:rPr>
          <w:snapToGrid w:val="0"/>
          <w:sz w:val="28"/>
          <w:szCs w:val="28"/>
        </w:rPr>
        <w:tab/>
        <w:t>БА-БО-БИ-БЯ</w:t>
      </w:r>
      <w:r w:rsidRPr="00F045BF">
        <w:rPr>
          <w:snapToGrid w:val="0"/>
          <w:sz w:val="28"/>
          <w:szCs w:val="28"/>
        </w:rPr>
        <w:tab/>
        <w:t>СА-СО-СЕ-СУ</w:t>
      </w:r>
    </w:p>
    <w:p w:rsidR="00D62920" w:rsidRPr="00F045BF" w:rsidRDefault="00D62920" w:rsidP="00D62920">
      <w:pPr>
        <w:pStyle w:val="a5"/>
        <w:jc w:val="both"/>
        <w:rPr>
          <w:i/>
          <w:snapToGrid w:val="0"/>
          <w:sz w:val="28"/>
          <w:szCs w:val="28"/>
        </w:rPr>
      </w:pPr>
    </w:p>
    <w:p w:rsidR="00D62920" w:rsidRPr="00F045BF" w:rsidRDefault="00D62920" w:rsidP="00D62920">
      <w:pPr>
        <w:pStyle w:val="a5"/>
        <w:jc w:val="both"/>
        <w:rPr>
          <w:snapToGrid w:val="0"/>
          <w:sz w:val="28"/>
          <w:szCs w:val="28"/>
        </w:rPr>
      </w:pPr>
      <w:r w:rsidRPr="00F045BF">
        <w:rPr>
          <w:i/>
          <w:snapToGrid w:val="0"/>
          <w:sz w:val="28"/>
          <w:szCs w:val="28"/>
        </w:rPr>
        <w:t>Исследование письма</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Письмо под диктовку слогов слов, словосочетаний, фраз:</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а) отдельных слогов и слов:</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proofErr w:type="gramStart"/>
      <w:r w:rsidRPr="00F045BF">
        <w:rPr>
          <w:snapToGrid w:val="0"/>
          <w:sz w:val="28"/>
          <w:szCs w:val="28"/>
        </w:rPr>
        <w:t>ТПРУ, ФСЕС, ФСОФ, ДУМ, СВУМ, ХАЧ, ВЯФ, ДЁЧ, ШТИСЬ, НЫСЬ, ЕФЬ, СТОЛ, СЛОН, ПАРТА, ХАЛАТ, ГРИБЫ, КАША, ГОРА, ЗДОРОВЬЕ, ОГУРЕЦ, ДЯТЕЛ, КОМБАЙН, ХВОСТ, ШПРИЦ, ПСКОВ.</w:t>
      </w:r>
      <w:proofErr w:type="gramEnd"/>
    </w:p>
    <w:p w:rsidR="00D62920" w:rsidRPr="00F045BF" w:rsidRDefault="00D62920" w:rsidP="00D62920">
      <w:pPr>
        <w:pStyle w:val="a5"/>
        <w:jc w:val="both"/>
        <w:rPr>
          <w:snapToGrid w:val="0"/>
          <w:sz w:val="28"/>
          <w:szCs w:val="28"/>
        </w:rPr>
      </w:pPr>
      <w:r w:rsidRPr="00F045BF">
        <w:rPr>
          <w:snapToGrid w:val="0"/>
          <w:sz w:val="28"/>
          <w:szCs w:val="28"/>
        </w:rPr>
        <w:t>б) слов с оппозиционными фонемами:</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 xml:space="preserve">ГОРА-КОРА, </w:t>
      </w:r>
      <w:proofErr w:type="gramStart"/>
      <w:r w:rsidRPr="00F045BF">
        <w:rPr>
          <w:snapToGrid w:val="0"/>
          <w:sz w:val="28"/>
          <w:szCs w:val="28"/>
        </w:rPr>
        <w:t>КРАЙ-ИГРАЙ</w:t>
      </w:r>
      <w:proofErr w:type="gramEnd"/>
      <w:r w:rsidRPr="00F045BF">
        <w:rPr>
          <w:snapToGrid w:val="0"/>
          <w:sz w:val="28"/>
          <w:szCs w:val="28"/>
        </w:rPr>
        <w:t>, ЖАРА-ШАРАДА, МОЛОТ-БОЛТ, ШАРУЖАР, КРОМКА-ГРОМКО, КРОТ-ГРОТ, МОЛ-МОЛЬ, БИДОН-ПИТОН-БЕТОН, ПЫЛ-БЫЛ, БИЛ-БЫЛ, ХОЛСТ-ГОЛОС-ХОЛОСТ, ЗАБОР-СОБОР-ЗАПОР</w:t>
      </w:r>
    </w:p>
    <w:p w:rsidR="00D62920" w:rsidRPr="00F045BF" w:rsidRDefault="00D62920" w:rsidP="00D62920">
      <w:pPr>
        <w:pStyle w:val="a5"/>
        <w:jc w:val="both"/>
        <w:rPr>
          <w:snapToGrid w:val="0"/>
          <w:sz w:val="28"/>
          <w:szCs w:val="28"/>
        </w:rPr>
      </w:pPr>
      <w:r w:rsidRPr="00F045BF">
        <w:rPr>
          <w:snapToGrid w:val="0"/>
          <w:sz w:val="28"/>
          <w:szCs w:val="28"/>
        </w:rPr>
        <w:t xml:space="preserve">в) слов с гоморганными </w:t>
      </w:r>
      <w:proofErr w:type="spellStart"/>
      <w:r w:rsidRPr="00F045BF">
        <w:rPr>
          <w:snapToGrid w:val="0"/>
          <w:sz w:val="28"/>
          <w:szCs w:val="28"/>
        </w:rPr>
        <w:t>артикулеммами</w:t>
      </w:r>
      <w:proofErr w:type="spellEnd"/>
      <w:r w:rsidRPr="00F045BF">
        <w:rPr>
          <w:snapToGrid w:val="0"/>
          <w:sz w:val="28"/>
          <w:szCs w:val="28"/>
        </w:rPr>
        <w:t>:</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ДОМ-ЛОМ, ЛОГ-ДОГ, НОРА-ДЫРА, ДОМ-ЛЕС-ЛОМ.</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г) с повторяющимися морфемами:</w:t>
      </w:r>
    </w:p>
    <w:p w:rsidR="00D62920" w:rsidRPr="00F045BF" w:rsidRDefault="00D62920" w:rsidP="00D62920">
      <w:pPr>
        <w:pStyle w:val="a5"/>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ОБЩЕСТВО-ТВОРЧЕСТВО-УПРЯМСТВО,</w:t>
      </w:r>
    </w:p>
    <w:p w:rsidR="00D62920" w:rsidRPr="00F045BF" w:rsidRDefault="00D62920" w:rsidP="00D62920">
      <w:pPr>
        <w:pStyle w:val="a5"/>
        <w:jc w:val="both"/>
        <w:rPr>
          <w:snapToGrid w:val="0"/>
          <w:sz w:val="28"/>
          <w:szCs w:val="28"/>
        </w:rPr>
      </w:pPr>
      <w:r w:rsidRPr="00F045BF">
        <w:rPr>
          <w:snapToGrid w:val="0"/>
          <w:sz w:val="28"/>
          <w:szCs w:val="28"/>
        </w:rPr>
        <w:t>БОРОДА-ГОРОДА-ПОРОДА</w:t>
      </w:r>
    </w:p>
    <w:p w:rsidR="00D62920" w:rsidRPr="00F045BF" w:rsidRDefault="00D62920" w:rsidP="00D62920">
      <w:pPr>
        <w:pStyle w:val="a5"/>
        <w:jc w:val="both"/>
        <w:rPr>
          <w:snapToGrid w:val="0"/>
          <w:sz w:val="28"/>
          <w:szCs w:val="28"/>
        </w:rPr>
      </w:pPr>
      <w:r w:rsidRPr="00F045BF">
        <w:rPr>
          <w:snapToGrid w:val="0"/>
          <w:sz w:val="28"/>
          <w:szCs w:val="28"/>
        </w:rPr>
        <w:t xml:space="preserve">д) </w:t>
      </w:r>
      <w:proofErr w:type="gramStart"/>
      <w:r w:rsidRPr="00F045BF">
        <w:rPr>
          <w:snapToGrid w:val="0"/>
          <w:sz w:val="28"/>
          <w:szCs w:val="28"/>
        </w:rPr>
        <w:t>редкие</w:t>
      </w:r>
      <w:proofErr w:type="gramEnd"/>
      <w:r w:rsidRPr="00F045BF">
        <w:rPr>
          <w:snapToGrid w:val="0"/>
          <w:sz w:val="28"/>
          <w:szCs w:val="28"/>
        </w:rPr>
        <w:t>, усложненные по звуковой структуре:</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КОРАБЛЕКРУШЕНИЕ, ПАРОВОЗОСТРОЕНИЕ, АСТРОЛЯБИЯ, ЭКЗОФТАЛЬМ, СТРАТОСТАТ, ЛИНОЛЕУМ, САРКОФАГ, ДИРИЖАБЛЬ, ШАХМАТЫ, БЕСПРЕРЫВНО</w:t>
      </w:r>
    </w:p>
    <w:p w:rsidR="00D62920" w:rsidRPr="00F045BF" w:rsidRDefault="00D62920" w:rsidP="00D62920">
      <w:pPr>
        <w:pStyle w:val="a5"/>
        <w:ind w:firstLine="851"/>
        <w:jc w:val="both"/>
        <w:rPr>
          <w:i/>
          <w:snapToGrid w:val="0"/>
          <w:sz w:val="28"/>
          <w:szCs w:val="28"/>
        </w:rPr>
      </w:pPr>
    </w:p>
    <w:p w:rsidR="00D62920" w:rsidRPr="00F045BF" w:rsidRDefault="00D62920" w:rsidP="00D62920">
      <w:pPr>
        <w:pStyle w:val="a5"/>
        <w:ind w:firstLine="851"/>
        <w:jc w:val="both"/>
        <w:rPr>
          <w:i/>
          <w:snapToGrid w:val="0"/>
          <w:sz w:val="28"/>
          <w:szCs w:val="28"/>
        </w:rPr>
      </w:pPr>
    </w:p>
    <w:p w:rsidR="00D62920" w:rsidRPr="00F045BF" w:rsidRDefault="00D62920" w:rsidP="00D62920">
      <w:pPr>
        <w:pStyle w:val="a5"/>
        <w:ind w:firstLine="851"/>
        <w:jc w:val="both"/>
        <w:rPr>
          <w:snapToGrid w:val="0"/>
          <w:sz w:val="28"/>
          <w:szCs w:val="28"/>
        </w:rPr>
      </w:pPr>
      <w:r w:rsidRPr="00F045BF">
        <w:rPr>
          <w:i/>
          <w:snapToGrid w:val="0"/>
          <w:sz w:val="28"/>
          <w:szCs w:val="28"/>
        </w:rPr>
        <w:t>Исследование письма</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Письмо под диктовку словосочетаний, фраз и текста:</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а) фразы:</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Листья шуршат. Кругом пламя. Стрекозы громко стрекочут. Кр</w:t>
      </w:r>
      <w:r w:rsidRPr="00F045BF">
        <w:rPr>
          <w:snapToGrid w:val="0"/>
          <w:sz w:val="28"/>
          <w:szCs w:val="28"/>
        </w:rPr>
        <w:t>у</w:t>
      </w:r>
      <w:r w:rsidRPr="00F045BF">
        <w:rPr>
          <w:snapToGrid w:val="0"/>
          <w:sz w:val="28"/>
          <w:szCs w:val="28"/>
        </w:rPr>
        <w:t>гом трещали кузнечики. Дом горит, метла метет, луна светит. У крыл</w:t>
      </w:r>
      <w:r w:rsidRPr="00F045BF">
        <w:rPr>
          <w:snapToGrid w:val="0"/>
          <w:sz w:val="28"/>
          <w:szCs w:val="28"/>
        </w:rPr>
        <w:t>ь</w:t>
      </w:r>
      <w:r w:rsidRPr="00F045BF">
        <w:rPr>
          <w:snapToGrid w:val="0"/>
          <w:sz w:val="28"/>
          <w:szCs w:val="28"/>
        </w:rPr>
        <w:t>ца лужи. Дети ищут шишки, зашли в чащу. Искали шишки, а нашли ёжика. В пруду жили щуки. Гудит гудок. Марина сушила малину. Лара разбила тарелку. Римма мыла раму: На кустах акации расцвели крас</w:t>
      </w:r>
      <w:r w:rsidRPr="00F045BF">
        <w:rPr>
          <w:snapToGrid w:val="0"/>
          <w:sz w:val="28"/>
          <w:szCs w:val="28"/>
        </w:rPr>
        <w:t>и</w:t>
      </w:r>
      <w:r w:rsidRPr="00F045BF">
        <w:rPr>
          <w:snapToGrid w:val="0"/>
          <w:sz w:val="28"/>
          <w:szCs w:val="28"/>
        </w:rPr>
        <w:t>вые цветы.</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б) тексты:</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Из левой куриной лапки</w:t>
      </w:r>
    </w:p>
    <w:p w:rsidR="00D62920" w:rsidRPr="00F045BF" w:rsidRDefault="00D62920" w:rsidP="00D62920">
      <w:pPr>
        <w:pStyle w:val="a5"/>
        <w:ind w:firstLine="851"/>
        <w:jc w:val="both"/>
        <w:rPr>
          <w:snapToGrid w:val="0"/>
          <w:sz w:val="28"/>
          <w:szCs w:val="28"/>
        </w:rPr>
      </w:pPr>
      <w:r w:rsidRPr="00F045BF">
        <w:rPr>
          <w:snapToGrid w:val="0"/>
          <w:sz w:val="28"/>
          <w:szCs w:val="28"/>
        </w:rPr>
        <w:t>В изысканном парижском ресторане блюдо из левой куриной ла</w:t>
      </w:r>
      <w:r w:rsidRPr="00F045BF">
        <w:rPr>
          <w:snapToGrid w:val="0"/>
          <w:sz w:val="28"/>
          <w:szCs w:val="28"/>
        </w:rPr>
        <w:t>п</w:t>
      </w:r>
      <w:r w:rsidRPr="00F045BF">
        <w:rPr>
          <w:snapToGrid w:val="0"/>
          <w:sz w:val="28"/>
          <w:szCs w:val="28"/>
        </w:rPr>
        <w:t>ки значительно дороже, чем то же блюдо из правой лапки той же кур</w:t>
      </w:r>
      <w:r w:rsidRPr="00F045BF">
        <w:rPr>
          <w:snapToGrid w:val="0"/>
          <w:sz w:val="28"/>
          <w:szCs w:val="28"/>
        </w:rPr>
        <w:t>и</w:t>
      </w:r>
      <w:r w:rsidRPr="00F045BF">
        <w:rPr>
          <w:snapToGrid w:val="0"/>
          <w:sz w:val="28"/>
          <w:szCs w:val="28"/>
        </w:rPr>
        <w:t xml:space="preserve">цы. В </w:t>
      </w:r>
      <w:r w:rsidRPr="00F045BF">
        <w:rPr>
          <w:snapToGrid w:val="0"/>
          <w:sz w:val="28"/>
          <w:szCs w:val="28"/>
        </w:rPr>
        <w:lastRenderedPageBreak/>
        <w:t>примечании к меню дается такое объяснение: куры во время сна стоят длительное время на правой ноге, поэтому мясо левой ножки у них б</w:t>
      </w:r>
      <w:r w:rsidRPr="00F045BF">
        <w:rPr>
          <w:snapToGrid w:val="0"/>
          <w:sz w:val="28"/>
          <w:szCs w:val="28"/>
        </w:rPr>
        <w:t>о</w:t>
      </w:r>
      <w:r w:rsidRPr="00F045BF">
        <w:rPr>
          <w:snapToGrid w:val="0"/>
          <w:sz w:val="28"/>
          <w:szCs w:val="28"/>
        </w:rPr>
        <w:t>лее нежное.</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 xml:space="preserve">У </w:t>
      </w:r>
      <w:proofErr w:type="spellStart"/>
      <w:r w:rsidRPr="00F045BF">
        <w:rPr>
          <w:snapToGrid w:val="0"/>
          <w:sz w:val="28"/>
          <w:szCs w:val="28"/>
        </w:rPr>
        <w:t>Егеля</w:t>
      </w:r>
      <w:proofErr w:type="spellEnd"/>
      <w:r w:rsidRPr="00F045BF">
        <w:rPr>
          <w:snapToGrid w:val="0"/>
          <w:sz w:val="28"/>
          <w:szCs w:val="28"/>
        </w:rPr>
        <w:t xml:space="preserve"> были самые весёлые балы в Москве. Это говорили матушки, глядя на своих подростков, выделывающих свои только что выученные па. Это говорили и сами </w:t>
      </w:r>
      <w:proofErr w:type="spellStart"/>
      <w:r w:rsidRPr="00F045BF">
        <w:rPr>
          <w:snapToGrid w:val="0"/>
          <w:sz w:val="28"/>
          <w:szCs w:val="28"/>
        </w:rPr>
        <w:t>подросточки</w:t>
      </w:r>
      <w:proofErr w:type="spellEnd"/>
      <w:r w:rsidRPr="00F045BF">
        <w:rPr>
          <w:snapToGrid w:val="0"/>
          <w:sz w:val="28"/>
          <w:szCs w:val="28"/>
        </w:rPr>
        <w:t xml:space="preserve"> и подростки, танцева</w:t>
      </w:r>
      <w:r w:rsidRPr="00F045BF">
        <w:rPr>
          <w:snapToGrid w:val="0"/>
          <w:sz w:val="28"/>
          <w:szCs w:val="28"/>
        </w:rPr>
        <w:t>в</w:t>
      </w:r>
      <w:r w:rsidRPr="00F045BF">
        <w:rPr>
          <w:snapToGrid w:val="0"/>
          <w:sz w:val="28"/>
          <w:szCs w:val="28"/>
        </w:rPr>
        <w:t>шие до упада. Это говорили взрослые девицы и молодые люди, прие</w:t>
      </w:r>
      <w:r w:rsidRPr="00F045BF">
        <w:rPr>
          <w:snapToGrid w:val="0"/>
          <w:sz w:val="28"/>
          <w:szCs w:val="28"/>
        </w:rPr>
        <w:t>з</w:t>
      </w:r>
      <w:r w:rsidRPr="00F045BF">
        <w:rPr>
          <w:snapToGrid w:val="0"/>
          <w:sz w:val="28"/>
          <w:szCs w:val="28"/>
        </w:rPr>
        <w:t>жавшие на эти балы с мыслью снизойти до них и находя в них самое лучшее вес</w:t>
      </w:r>
      <w:r w:rsidRPr="00F045BF">
        <w:rPr>
          <w:snapToGrid w:val="0"/>
          <w:sz w:val="28"/>
          <w:szCs w:val="28"/>
        </w:rPr>
        <w:t>е</w:t>
      </w:r>
      <w:r w:rsidRPr="00F045BF">
        <w:rPr>
          <w:snapToGrid w:val="0"/>
          <w:sz w:val="28"/>
          <w:szCs w:val="28"/>
        </w:rPr>
        <w:t>лье.</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jc w:val="both"/>
        <w:rPr>
          <w:snapToGrid w:val="0"/>
          <w:sz w:val="28"/>
          <w:szCs w:val="28"/>
        </w:rPr>
      </w:pPr>
      <w:r w:rsidRPr="00F045BF">
        <w:rPr>
          <w:snapToGrid w:val="0"/>
          <w:sz w:val="28"/>
          <w:szCs w:val="28"/>
        </w:rPr>
        <w:t>1) Списывание:</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Зимой в лесу</w:t>
      </w:r>
    </w:p>
    <w:p w:rsidR="00D62920" w:rsidRPr="00F045BF" w:rsidRDefault="00D62920" w:rsidP="00D62920">
      <w:pPr>
        <w:pStyle w:val="a5"/>
        <w:ind w:firstLine="851"/>
        <w:jc w:val="both"/>
        <w:rPr>
          <w:snapToGrid w:val="0"/>
          <w:sz w:val="28"/>
          <w:szCs w:val="28"/>
        </w:rPr>
      </w:pPr>
      <w:r w:rsidRPr="00F045BF">
        <w:rPr>
          <w:snapToGrid w:val="0"/>
          <w:sz w:val="28"/>
          <w:szCs w:val="28"/>
        </w:rPr>
        <w:t>Я иду по тропе. Снежный ком упал с дер</w:t>
      </w:r>
      <w:r w:rsidRPr="00F045BF">
        <w:rPr>
          <w:snapToGrid w:val="0"/>
          <w:sz w:val="28"/>
          <w:szCs w:val="28"/>
        </w:rPr>
        <w:t>е</w:t>
      </w:r>
      <w:r w:rsidRPr="00F045BF">
        <w:rPr>
          <w:snapToGrid w:val="0"/>
          <w:sz w:val="28"/>
          <w:szCs w:val="28"/>
        </w:rPr>
        <w:t>ва. Под стволом сосны щель. Туда ведут сл</w:t>
      </w:r>
      <w:r w:rsidRPr="00F045BF">
        <w:rPr>
          <w:snapToGrid w:val="0"/>
          <w:sz w:val="28"/>
          <w:szCs w:val="28"/>
        </w:rPr>
        <w:t>е</w:t>
      </w:r>
      <w:r w:rsidRPr="00F045BF">
        <w:rPr>
          <w:snapToGrid w:val="0"/>
          <w:sz w:val="28"/>
          <w:szCs w:val="28"/>
        </w:rPr>
        <w:t>ды. Я стукнул ногой по стволу. Пушистый заяц прыгнул на поляну.</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Берёза</w:t>
      </w:r>
    </w:p>
    <w:p w:rsidR="00D62920" w:rsidRPr="00F045BF" w:rsidRDefault="00D62920" w:rsidP="00D62920">
      <w:pPr>
        <w:pStyle w:val="a5"/>
        <w:ind w:firstLine="851"/>
        <w:jc w:val="both"/>
        <w:rPr>
          <w:snapToGrid w:val="0"/>
          <w:sz w:val="28"/>
          <w:szCs w:val="28"/>
        </w:rPr>
      </w:pPr>
      <w:r w:rsidRPr="00F045BF">
        <w:rPr>
          <w:snapToGrid w:val="0"/>
          <w:sz w:val="28"/>
          <w:szCs w:val="28"/>
        </w:rPr>
        <w:t>Берёза вся трепещет на ветру зелёными листочками. Берёзовая роща весной звенит от птичьих песен. Походишь по лесу, потрогаешь белые стволы и клейкие листочки, посмотришь на серёжки, послушаешь скворца — станет т</w:t>
      </w:r>
      <w:r w:rsidRPr="00F045BF">
        <w:rPr>
          <w:snapToGrid w:val="0"/>
          <w:sz w:val="28"/>
          <w:szCs w:val="28"/>
        </w:rPr>
        <w:t>е</w:t>
      </w:r>
      <w:r w:rsidRPr="00F045BF">
        <w:rPr>
          <w:snapToGrid w:val="0"/>
          <w:sz w:val="28"/>
          <w:szCs w:val="28"/>
        </w:rPr>
        <w:t>бе легко и радостно.</w:t>
      </w:r>
    </w:p>
    <w:p w:rsidR="00D62920" w:rsidRPr="00F045BF" w:rsidRDefault="00D62920" w:rsidP="00D62920">
      <w:pPr>
        <w:pStyle w:val="a5"/>
        <w:ind w:firstLine="851"/>
        <w:jc w:val="both"/>
        <w:rPr>
          <w:snapToGrid w:val="0"/>
          <w:sz w:val="28"/>
          <w:szCs w:val="28"/>
        </w:rPr>
      </w:pPr>
      <w:r w:rsidRPr="00F045BF">
        <w:rPr>
          <w:snapToGrid w:val="0"/>
          <w:sz w:val="28"/>
          <w:szCs w:val="28"/>
        </w:rPr>
        <w:t>Зимой берёзка сверкает серебром. Ранним утром прилетают на берёзу тетерева и клюют бурые серёжки. И зимой, и летом хороша ру</w:t>
      </w:r>
      <w:r w:rsidRPr="00F045BF">
        <w:rPr>
          <w:snapToGrid w:val="0"/>
          <w:sz w:val="28"/>
          <w:szCs w:val="28"/>
        </w:rPr>
        <w:t>с</w:t>
      </w:r>
      <w:r w:rsidRPr="00F045BF">
        <w:rPr>
          <w:snapToGrid w:val="0"/>
          <w:sz w:val="28"/>
          <w:szCs w:val="28"/>
        </w:rPr>
        <w:t>ская берёзка!</w:t>
      </w:r>
    </w:p>
    <w:p w:rsidR="00D62920" w:rsidRPr="00F045BF" w:rsidRDefault="00D62920" w:rsidP="00D62920">
      <w:pPr>
        <w:pStyle w:val="a5"/>
        <w:ind w:firstLine="851"/>
        <w:jc w:val="both"/>
        <w:rPr>
          <w:snapToGrid w:val="0"/>
          <w:sz w:val="28"/>
          <w:szCs w:val="28"/>
        </w:rPr>
      </w:pPr>
      <w:r w:rsidRPr="00F045BF">
        <w:rPr>
          <w:i/>
          <w:snapToGrid w:val="0"/>
          <w:sz w:val="28"/>
          <w:szCs w:val="28"/>
        </w:rPr>
        <w:t>(По Г. Снегирёву)</w:t>
      </w:r>
    </w:p>
    <w:p w:rsidR="00D62920"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2) Изложение</w:t>
      </w:r>
    </w:p>
    <w:p w:rsidR="00D62920"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Оляпка</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Был мороз. На льду реки весело пела пти</w:t>
      </w:r>
      <w:r w:rsidRPr="00F045BF">
        <w:rPr>
          <w:snapToGrid w:val="0"/>
          <w:sz w:val="28"/>
          <w:szCs w:val="28"/>
        </w:rPr>
        <w:t>ч</w:t>
      </w:r>
      <w:r w:rsidRPr="00F045BF">
        <w:rPr>
          <w:snapToGrid w:val="0"/>
          <w:sz w:val="28"/>
          <w:szCs w:val="28"/>
        </w:rPr>
        <w:t>ка. Вот птичка прыгнула в прорубь. Там она искала пищу. Через минуту птичка выскочила на лед. Она снова весело запела. Это оляпка. Ей не холодно. Перья птички покрыты слоем жира.</w:t>
      </w:r>
    </w:p>
    <w:p w:rsidR="00D62920" w:rsidRPr="00F045BF" w:rsidRDefault="00D62920" w:rsidP="00D62920">
      <w:pPr>
        <w:pStyle w:val="a5"/>
        <w:ind w:firstLine="851"/>
        <w:jc w:val="both"/>
        <w:rPr>
          <w:snapToGrid w:val="0"/>
          <w:sz w:val="28"/>
          <w:szCs w:val="28"/>
        </w:rPr>
      </w:pPr>
      <w:r w:rsidRPr="00F045BF">
        <w:rPr>
          <w:i/>
          <w:snapToGrid w:val="0"/>
          <w:sz w:val="28"/>
          <w:szCs w:val="28"/>
        </w:rPr>
        <w:t>(По В. Бианки)</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Гималайский медведь</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В горных лесах Азии живет гималайский медведь. Он весь чёрный, а на груди белый треугольник, как салфетка. У гималайского медведя очень длинные ноги. Он быстро лазит по деревьям. Медведь любит дикие яблоки, ягоды, орехи. Заберётся мишка на черёмуху, наломает ветвей и обсасывает с них ягоды. З</w:t>
      </w:r>
      <w:r w:rsidRPr="00F045BF">
        <w:rPr>
          <w:snapToGrid w:val="0"/>
          <w:sz w:val="28"/>
          <w:szCs w:val="28"/>
        </w:rPr>
        <w:t>и</w:t>
      </w:r>
      <w:r w:rsidRPr="00F045BF">
        <w:rPr>
          <w:snapToGrid w:val="0"/>
          <w:sz w:val="28"/>
          <w:szCs w:val="28"/>
        </w:rPr>
        <w:t>мой он спит в дупле большого дерева. Бывает, спилят в тайге огромный кедр, привезут в поселок, а из пустого внутри ствола медведь в</w:t>
      </w:r>
      <w:r w:rsidRPr="00F045BF">
        <w:rPr>
          <w:snapToGrid w:val="0"/>
          <w:sz w:val="28"/>
          <w:szCs w:val="28"/>
        </w:rPr>
        <w:t>ы</w:t>
      </w:r>
      <w:r w:rsidRPr="00F045BF">
        <w:rPr>
          <w:snapToGrid w:val="0"/>
          <w:sz w:val="28"/>
          <w:szCs w:val="28"/>
        </w:rPr>
        <w:t>лезает.</w:t>
      </w:r>
    </w:p>
    <w:p w:rsidR="00D62920" w:rsidRPr="00F045BF" w:rsidRDefault="00D62920" w:rsidP="00D62920">
      <w:pPr>
        <w:pStyle w:val="a5"/>
        <w:ind w:firstLine="851"/>
        <w:jc w:val="both"/>
        <w:rPr>
          <w:snapToGrid w:val="0"/>
          <w:sz w:val="28"/>
          <w:szCs w:val="28"/>
        </w:rPr>
      </w:pPr>
      <w:r w:rsidRPr="00F045BF">
        <w:rPr>
          <w:i/>
          <w:snapToGrid w:val="0"/>
          <w:sz w:val="28"/>
          <w:szCs w:val="28"/>
        </w:rPr>
        <w:t>(По Г. Снегирёву)</w:t>
      </w:r>
    </w:p>
    <w:p w:rsidR="00D62920"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Муравей и голубка</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lastRenderedPageBreak/>
        <w:t>Муравей спустился к ручью напиться. Волна захлестнула его, и он стал тонуть. Лет</w:t>
      </w:r>
      <w:r w:rsidRPr="00F045BF">
        <w:rPr>
          <w:snapToGrid w:val="0"/>
          <w:sz w:val="28"/>
          <w:szCs w:val="28"/>
        </w:rPr>
        <w:t>е</w:t>
      </w:r>
      <w:r w:rsidRPr="00F045BF">
        <w:rPr>
          <w:snapToGrid w:val="0"/>
          <w:sz w:val="28"/>
          <w:szCs w:val="28"/>
        </w:rPr>
        <w:t>ла мимо голубка. Увидела тонущего муравья и бросила ему прутик. Он по этому прутику в</w:t>
      </w:r>
      <w:r w:rsidRPr="00F045BF">
        <w:rPr>
          <w:snapToGrid w:val="0"/>
          <w:sz w:val="28"/>
          <w:szCs w:val="28"/>
        </w:rPr>
        <w:t>ы</w:t>
      </w:r>
      <w:r w:rsidRPr="00F045BF">
        <w:rPr>
          <w:snapToGrid w:val="0"/>
          <w:sz w:val="28"/>
          <w:szCs w:val="28"/>
        </w:rPr>
        <w:t>брался на берег. А на другой день охотник хотел поймать голубку в сети. Муравей подкра</w:t>
      </w:r>
      <w:r w:rsidRPr="00F045BF">
        <w:rPr>
          <w:snapToGrid w:val="0"/>
          <w:sz w:val="28"/>
          <w:szCs w:val="28"/>
        </w:rPr>
        <w:t>л</w:t>
      </w:r>
      <w:r w:rsidRPr="00F045BF">
        <w:rPr>
          <w:snapToGrid w:val="0"/>
          <w:sz w:val="28"/>
          <w:szCs w:val="28"/>
        </w:rPr>
        <w:t>ся и укусил охотника за палец. Охотник вскрикнул, выронил сеть, голубка вспорхнула и улетела.</w:t>
      </w:r>
    </w:p>
    <w:p w:rsidR="00D62920" w:rsidRPr="00F045BF" w:rsidRDefault="00D62920" w:rsidP="00D62920">
      <w:pPr>
        <w:pStyle w:val="a5"/>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НАПИСАТЬ ПОЗДРАВИТЕЛЬНУЮ ОТКРЫТКУ ДРУГУ</w:t>
      </w:r>
    </w:p>
    <w:p w:rsidR="00D62920" w:rsidRPr="00F045BF" w:rsidRDefault="00D62920" w:rsidP="00D62920">
      <w:pPr>
        <w:pStyle w:val="a5"/>
        <w:ind w:firstLine="851"/>
        <w:jc w:val="both"/>
        <w:rPr>
          <w:snapToGrid w:val="0"/>
          <w:sz w:val="28"/>
          <w:szCs w:val="28"/>
        </w:rPr>
      </w:pPr>
      <w:r w:rsidRPr="00F045BF">
        <w:rPr>
          <w:snapToGrid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2920" w:rsidRPr="00F045BF" w:rsidRDefault="00D62920" w:rsidP="00D62920">
      <w:pPr>
        <w:pStyle w:val="a5"/>
        <w:ind w:firstLine="851"/>
        <w:jc w:val="both"/>
        <w:rPr>
          <w:b/>
          <w:snapToGrid w:val="0"/>
          <w:sz w:val="28"/>
          <w:szCs w:val="28"/>
        </w:rPr>
      </w:pPr>
      <w:bookmarkStart w:id="2" w:name="_Toc216087647"/>
      <w:r w:rsidRPr="00F045BF">
        <w:rPr>
          <w:b/>
          <w:i/>
          <w:snapToGrid w:val="0"/>
          <w:sz w:val="28"/>
          <w:szCs w:val="28"/>
        </w:rPr>
        <w:br/>
      </w:r>
      <w:r w:rsidRPr="00F045BF">
        <w:rPr>
          <w:b/>
          <w:snapToGrid w:val="0"/>
          <w:sz w:val="28"/>
          <w:szCs w:val="28"/>
        </w:rPr>
        <w:t>Тексты для чтения и пересказа</w:t>
      </w:r>
      <w:bookmarkEnd w:id="2"/>
    </w:p>
    <w:p w:rsidR="00D62920" w:rsidRPr="00F045BF" w:rsidRDefault="00D62920" w:rsidP="00D62920">
      <w:pPr>
        <w:pStyle w:val="a5"/>
        <w:ind w:firstLine="851"/>
        <w:jc w:val="both"/>
        <w:rPr>
          <w:snapToGrid w:val="0"/>
          <w:sz w:val="28"/>
          <w:szCs w:val="28"/>
        </w:rPr>
      </w:pPr>
      <w:r w:rsidRPr="00F045BF">
        <w:rPr>
          <w:snapToGrid w:val="0"/>
          <w:sz w:val="28"/>
          <w:szCs w:val="28"/>
        </w:rPr>
        <w:t>Ива</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 xml:space="preserve">На опушке леса расцвела ива. Листьев на дереве ещё нет, а ветви сплошь в цветах — в жёлтых пушистых шариках. Вся ива кажется одним жёлтым шариком! Жёлтый шар гудит — так много пчёл берут в нём первый мёд. К вечеру захолодало. Шар умолк. Одни пчёлы успели улететь в ульи. Другие остыли — </w:t>
      </w:r>
      <w:proofErr w:type="gramStart"/>
      <w:r w:rsidRPr="00F045BF">
        <w:rPr>
          <w:snapToGrid w:val="0"/>
          <w:sz w:val="28"/>
          <w:szCs w:val="28"/>
        </w:rPr>
        <w:t>нет сил махать</w:t>
      </w:r>
      <w:proofErr w:type="gramEnd"/>
      <w:r w:rsidRPr="00F045BF">
        <w:rPr>
          <w:snapToGrid w:val="0"/>
          <w:sz w:val="28"/>
          <w:szCs w:val="28"/>
        </w:rPr>
        <w:t xml:space="preserve"> крылышками. Остались ночевать на цветах.</w:t>
      </w:r>
    </w:p>
    <w:p w:rsidR="00D62920" w:rsidRPr="00F045BF" w:rsidRDefault="00D62920" w:rsidP="00D62920">
      <w:pPr>
        <w:pStyle w:val="a5"/>
        <w:ind w:firstLine="851"/>
        <w:jc w:val="both"/>
        <w:rPr>
          <w:snapToGrid w:val="0"/>
          <w:sz w:val="28"/>
          <w:szCs w:val="28"/>
        </w:rPr>
      </w:pPr>
      <w:r w:rsidRPr="00F045BF">
        <w:rPr>
          <w:snapToGrid w:val="0"/>
          <w:sz w:val="28"/>
          <w:szCs w:val="28"/>
        </w:rPr>
        <w:t>Настоящее тепло ещё не пришло.</w:t>
      </w:r>
    </w:p>
    <w:p w:rsidR="00D62920" w:rsidRPr="00F045BF" w:rsidRDefault="00D62920" w:rsidP="00D62920">
      <w:pPr>
        <w:pStyle w:val="a5"/>
        <w:ind w:firstLine="851"/>
        <w:jc w:val="both"/>
        <w:rPr>
          <w:i/>
          <w:snapToGrid w:val="0"/>
          <w:sz w:val="28"/>
          <w:szCs w:val="28"/>
        </w:rPr>
      </w:pPr>
      <w:r w:rsidRPr="00F045BF">
        <w:rPr>
          <w:i/>
          <w:snapToGrid w:val="0"/>
          <w:sz w:val="28"/>
          <w:szCs w:val="28"/>
        </w:rPr>
        <w:t>А. Митяев</w:t>
      </w:r>
    </w:p>
    <w:p w:rsidR="00D62920" w:rsidRPr="00F045BF"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Чеснок</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Вам приходилось чистить чеснок к обеду? Ох и надоедливая работа! Чистишь зубки, сд</w:t>
      </w:r>
      <w:r w:rsidRPr="00F045BF">
        <w:rPr>
          <w:snapToGrid w:val="0"/>
          <w:sz w:val="28"/>
          <w:szCs w:val="28"/>
        </w:rPr>
        <w:t>и</w:t>
      </w:r>
      <w:r w:rsidRPr="00F045BF">
        <w:rPr>
          <w:snapToGrid w:val="0"/>
          <w:sz w:val="28"/>
          <w:szCs w:val="28"/>
        </w:rPr>
        <w:t>раешь с них плёнки, а чем дальше к середине луковицы, тем зубки меньше, а число их больше. Зачем их столько? Ясно, зачем. Чем больше зубков, тем больше вырастет взрослых растений чеснока. Зубки чеснока очень поле</w:t>
      </w:r>
      <w:r w:rsidRPr="00F045BF">
        <w:rPr>
          <w:snapToGrid w:val="0"/>
          <w:sz w:val="28"/>
          <w:szCs w:val="28"/>
        </w:rPr>
        <w:t>з</w:t>
      </w:r>
      <w:r w:rsidRPr="00F045BF">
        <w:rPr>
          <w:snapToGrid w:val="0"/>
          <w:sz w:val="28"/>
          <w:szCs w:val="28"/>
        </w:rPr>
        <w:t>ны для человека.</w:t>
      </w:r>
    </w:p>
    <w:p w:rsidR="00D62920" w:rsidRPr="00F045BF" w:rsidRDefault="00D62920" w:rsidP="00D62920">
      <w:pPr>
        <w:pStyle w:val="a5"/>
        <w:ind w:firstLine="851"/>
        <w:jc w:val="both"/>
        <w:rPr>
          <w:snapToGrid w:val="0"/>
          <w:sz w:val="28"/>
          <w:szCs w:val="28"/>
        </w:rPr>
      </w:pPr>
      <w:r w:rsidRPr="00F045BF">
        <w:rPr>
          <w:snapToGrid w:val="0"/>
          <w:sz w:val="28"/>
          <w:szCs w:val="28"/>
        </w:rPr>
        <w:t>В старину на шею вешали зубок чеснока и н</w:t>
      </w:r>
      <w:r w:rsidRPr="00F045BF">
        <w:rPr>
          <w:snapToGrid w:val="0"/>
          <w:sz w:val="28"/>
          <w:szCs w:val="28"/>
        </w:rPr>
        <w:t>а</w:t>
      </w:r>
      <w:r w:rsidRPr="00F045BF">
        <w:rPr>
          <w:snapToGrid w:val="0"/>
          <w:sz w:val="28"/>
          <w:szCs w:val="28"/>
        </w:rPr>
        <w:t>деялись, что он спасёт от болезней.</w:t>
      </w:r>
    </w:p>
    <w:p w:rsidR="00D62920" w:rsidRPr="00F045BF" w:rsidRDefault="00D62920" w:rsidP="00D62920">
      <w:pPr>
        <w:pStyle w:val="a5"/>
        <w:ind w:firstLine="851"/>
        <w:jc w:val="both"/>
        <w:rPr>
          <w:snapToGrid w:val="0"/>
          <w:sz w:val="28"/>
          <w:szCs w:val="28"/>
        </w:rPr>
      </w:pPr>
      <w:r w:rsidRPr="00F045BF">
        <w:rPr>
          <w:i/>
          <w:snapToGrid w:val="0"/>
          <w:sz w:val="28"/>
          <w:szCs w:val="28"/>
        </w:rPr>
        <w:t>А. Смирнов</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lastRenderedPageBreak/>
        <w:t>Как строят дом</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Раньше новые дома очень долго строили. Сначала на заводе кирпичи делали. Потом к</w:t>
      </w:r>
      <w:r w:rsidRPr="00F045BF">
        <w:rPr>
          <w:snapToGrid w:val="0"/>
          <w:sz w:val="28"/>
          <w:szCs w:val="28"/>
        </w:rPr>
        <w:t>а</w:t>
      </w:r>
      <w:r w:rsidRPr="00F045BF">
        <w:rPr>
          <w:snapToGrid w:val="0"/>
          <w:sz w:val="28"/>
          <w:szCs w:val="28"/>
        </w:rPr>
        <w:t>менщик кирпич за кирпичом в ряд укладывал. Один ряд уложит, на него — второй, на второй — третий... Как ни старайся, дом быстро не выстроишь!</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Каких только рыб не бывает на свете!</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«Плавает как топор» — говорят о тех, кто плавать не умеет. Ведь топор тяжёлый и тонет в воде. И всё же есть на свете топор, который не тонет. Это рыба-топорик. Есть и другие рыбы, которых зовут так же, как какие-нибудь пре</w:t>
      </w:r>
      <w:r w:rsidRPr="00F045BF">
        <w:rPr>
          <w:snapToGrid w:val="0"/>
          <w:sz w:val="28"/>
          <w:szCs w:val="28"/>
        </w:rPr>
        <w:t>д</w:t>
      </w:r>
      <w:r w:rsidRPr="00F045BF">
        <w:rPr>
          <w:snapToGrid w:val="0"/>
          <w:sz w:val="28"/>
          <w:szCs w:val="28"/>
        </w:rPr>
        <w:t>меты.</w:t>
      </w:r>
    </w:p>
    <w:p w:rsidR="00D62920" w:rsidRPr="00F045BF" w:rsidRDefault="00D62920" w:rsidP="00D62920">
      <w:pPr>
        <w:pStyle w:val="a5"/>
        <w:ind w:firstLine="851"/>
        <w:jc w:val="both"/>
        <w:rPr>
          <w:snapToGrid w:val="0"/>
          <w:sz w:val="28"/>
          <w:szCs w:val="28"/>
        </w:rPr>
      </w:pPr>
      <w:r w:rsidRPr="00F045BF">
        <w:rPr>
          <w:snapToGrid w:val="0"/>
          <w:sz w:val="28"/>
          <w:szCs w:val="28"/>
        </w:rPr>
        <w:t>Есть рыба-молот. Так зовут огромную и страшную акулу.</w:t>
      </w:r>
    </w:p>
    <w:p w:rsidR="00D62920" w:rsidRPr="00F045BF" w:rsidRDefault="00D62920" w:rsidP="00D62920">
      <w:pPr>
        <w:pStyle w:val="a5"/>
        <w:ind w:firstLine="851"/>
        <w:jc w:val="both"/>
        <w:rPr>
          <w:snapToGrid w:val="0"/>
          <w:sz w:val="28"/>
          <w:szCs w:val="28"/>
        </w:rPr>
      </w:pPr>
      <w:r w:rsidRPr="00F045BF">
        <w:rPr>
          <w:snapToGrid w:val="0"/>
          <w:sz w:val="28"/>
          <w:szCs w:val="28"/>
        </w:rPr>
        <w:t>Есть рыба-пила. Её длинный-длинный нос весь усажен зубьями, точь-в-точь как у н</w:t>
      </w:r>
      <w:r w:rsidRPr="00F045BF">
        <w:rPr>
          <w:snapToGrid w:val="0"/>
          <w:sz w:val="28"/>
          <w:szCs w:val="28"/>
        </w:rPr>
        <w:t>а</w:t>
      </w:r>
      <w:r w:rsidRPr="00F045BF">
        <w:rPr>
          <w:snapToGrid w:val="0"/>
          <w:sz w:val="28"/>
          <w:szCs w:val="28"/>
        </w:rPr>
        <w:t>стоящей пилы.</w:t>
      </w:r>
    </w:p>
    <w:p w:rsidR="00D62920" w:rsidRPr="00F045BF" w:rsidRDefault="00D62920" w:rsidP="00D62920">
      <w:pPr>
        <w:pStyle w:val="a5"/>
        <w:ind w:firstLine="851"/>
        <w:jc w:val="both"/>
        <w:rPr>
          <w:snapToGrid w:val="0"/>
          <w:sz w:val="28"/>
          <w:szCs w:val="28"/>
        </w:rPr>
      </w:pPr>
      <w:r w:rsidRPr="00F045BF">
        <w:rPr>
          <w:snapToGrid w:val="0"/>
          <w:sz w:val="28"/>
          <w:szCs w:val="28"/>
        </w:rPr>
        <w:t>Большими стаями плавают по морским просторам рыбы-лопатки. Назвали их так за то, что они круглые, плоские и умеют зарываться в песок, которым покрыто морское</w:t>
      </w:r>
    </w:p>
    <w:p w:rsidR="00D62920" w:rsidRPr="00F045BF" w:rsidRDefault="00D62920" w:rsidP="00D62920">
      <w:pPr>
        <w:pStyle w:val="a5"/>
        <w:ind w:firstLine="851"/>
        <w:jc w:val="both"/>
        <w:rPr>
          <w:snapToGrid w:val="0"/>
          <w:sz w:val="28"/>
          <w:szCs w:val="28"/>
        </w:rPr>
      </w:pPr>
      <w:r w:rsidRPr="00F045BF">
        <w:rPr>
          <w:i/>
          <w:snapToGrid w:val="0"/>
          <w:sz w:val="28"/>
          <w:szCs w:val="28"/>
        </w:rPr>
        <w:t>В. Лунин</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Золотая осень</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Среди мелкорослых сосенок на моховых кочках созревает последняя ягода сентября — клюква. Берёшь ягодку, и тянется тонкая нитка с листочками, как у мирта.</w:t>
      </w:r>
    </w:p>
    <w:p w:rsidR="00D62920" w:rsidRPr="00F045BF" w:rsidRDefault="00D62920" w:rsidP="00D62920">
      <w:pPr>
        <w:pStyle w:val="a5"/>
        <w:ind w:firstLine="851"/>
        <w:jc w:val="both"/>
        <w:rPr>
          <w:snapToGrid w:val="0"/>
          <w:sz w:val="28"/>
          <w:szCs w:val="28"/>
        </w:rPr>
      </w:pPr>
      <w:proofErr w:type="gramStart"/>
      <w:r w:rsidRPr="00F045BF">
        <w:rPr>
          <w:snapToGrid w:val="0"/>
          <w:sz w:val="28"/>
          <w:szCs w:val="28"/>
        </w:rPr>
        <w:t>Запоздавший</w:t>
      </w:r>
      <w:proofErr w:type="gramEnd"/>
      <w:r w:rsidRPr="00F045BF">
        <w:rPr>
          <w:snapToGrid w:val="0"/>
          <w:sz w:val="28"/>
          <w:szCs w:val="28"/>
        </w:rPr>
        <w:t xml:space="preserve"> </w:t>
      </w:r>
      <w:proofErr w:type="spellStart"/>
      <w:r w:rsidRPr="00F045BF">
        <w:rPr>
          <w:snapToGrid w:val="0"/>
          <w:sz w:val="28"/>
          <w:szCs w:val="28"/>
        </w:rPr>
        <w:t>тетеревок</w:t>
      </w:r>
      <w:proofErr w:type="spellEnd"/>
      <w:r w:rsidRPr="00F045BF">
        <w:rPr>
          <w:snapToGrid w:val="0"/>
          <w:sz w:val="28"/>
          <w:szCs w:val="28"/>
        </w:rPr>
        <w:t xml:space="preserve"> ткнется и исчезнет в бронзовом кусте багульника. В солнечные дни задумчив осенний подмосковный пейзаж. Изумруды озимых зеленей. Жёлто-серые ко</w:t>
      </w:r>
      <w:r w:rsidRPr="00F045BF">
        <w:rPr>
          <w:snapToGrid w:val="0"/>
          <w:sz w:val="28"/>
          <w:szCs w:val="28"/>
        </w:rPr>
        <w:t>в</w:t>
      </w:r>
      <w:r w:rsidRPr="00F045BF">
        <w:rPr>
          <w:snapToGrid w:val="0"/>
          <w:sz w:val="28"/>
          <w:szCs w:val="28"/>
        </w:rPr>
        <w:t>ры блёклых косогоров. Багряные перелески. Серебряные извивы реки в посветлевших д</w:t>
      </w:r>
      <w:r w:rsidRPr="00F045BF">
        <w:rPr>
          <w:snapToGrid w:val="0"/>
          <w:sz w:val="28"/>
          <w:szCs w:val="28"/>
        </w:rPr>
        <w:t>о</w:t>
      </w:r>
      <w:r w:rsidRPr="00F045BF">
        <w:rPr>
          <w:snapToGrid w:val="0"/>
          <w:sz w:val="28"/>
          <w:szCs w:val="28"/>
        </w:rPr>
        <w:t>линах.</w:t>
      </w:r>
    </w:p>
    <w:p w:rsidR="00D62920" w:rsidRPr="00F045BF" w:rsidRDefault="00D62920" w:rsidP="00D62920">
      <w:pPr>
        <w:pStyle w:val="a5"/>
        <w:ind w:firstLine="851"/>
        <w:jc w:val="both"/>
        <w:rPr>
          <w:snapToGrid w:val="0"/>
          <w:sz w:val="28"/>
          <w:szCs w:val="28"/>
        </w:rPr>
      </w:pPr>
      <w:r w:rsidRPr="00F045BF">
        <w:rPr>
          <w:snapToGrid w:val="0"/>
          <w:sz w:val="28"/>
          <w:szCs w:val="28"/>
        </w:rPr>
        <w:t>Величава русская золотистая осень, ник</w:t>
      </w:r>
      <w:r w:rsidRPr="00F045BF">
        <w:rPr>
          <w:snapToGrid w:val="0"/>
          <w:sz w:val="28"/>
          <w:szCs w:val="28"/>
        </w:rPr>
        <w:t>о</w:t>
      </w:r>
      <w:r w:rsidRPr="00F045BF">
        <w:rPr>
          <w:snapToGrid w:val="0"/>
          <w:sz w:val="28"/>
          <w:szCs w:val="28"/>
        </w:rPr>
        <w:t>гда не бывает она ни грустной, ни скучной.</w:t>
      </w:r>
    </w:p>
    <w:p w:rsidR="00D62920" w:rsidRPr="00F045BF" w:rsidRDefault="00D62920" w:rsidP="00D62920">
      <w:pPr>
        <w:pStyle w:val="a5"/>
        <w:ind w:firstLine="851"/>
        <w:jc w:val="both"/>
        <w:rPr>
          <w:snapToGrid w:val="0"/>
          <w:sz w:val="28"/>
          <w:szCs w:val="28"/>
        </w:rPr>
      </w:pPr>
      <w:r w:rsidRPr="00F045BF">
        <w:rPr>
          <w:snapToGrid w:val="0"/>
          <w:sz w:val="28"/>
          <w:szCs w:val="28"/>
        </w:rPr>
        <w:t>Лето отступает! Убывают светлые дни. Дыхание Арктики укрощает солнце, путь его ниже и короче.</w:t>
      </w:r>
    </w:p>
    <w:p w:rsidR="00D62920" w:rsidRPr="00F045BF" w:rsidRDefault="00D62920" w:rsidP="00D62920">
      <w:pPr>
        <w:pStyle w:val="a5"/>
        <w:ind w:firstLine="851"/>
        <w:jc w:val="both"/>
        <w:rPr>
          <w:snapToGrid w:val="0"/>
          <w:sz w:val="28"/>
          <w:szCs w:val="28"/>
        </w:rPr>
      </w:pPr>
      <w:r w:rsidRPr="00F045BF">
        <w:rPr>
          <w:snapToGrid w:val="0"/>
          <w:sz w:val="28"/>
          <w:szCs w:val="28"/>
        </w:rPr>
        <w:t>Все ярче разгораются бездымные костры листопада. Червонной позолотой горят верш</w:t>
      </w:r>
      <w:r w:rsidRPr="00F045BF">
        <w:rPr>
          <w:snapToGrid w:val="0"/>
          <w:sz w:val="28"/>
          <w:szCs w:val="28"/>
        </w:rPr>
        <w:t>и</w:t>
      </w:r>
      <w:r w:rsidRPr="00F045BF">
        <w:rPr>
          <w:snapToGrid w:val="0"/>
          <w:sz w:val="28"/>
          <w:szCs w:val="28"/>
        </w:rPr>
        <w:t>ны деревьев. Лес пожелтел.</w:t>
      </w:r>
    </w:p>
    <w:p w:rsidR="00D62920" w:rsidRPr="00F045BF" w:rsidRDefault="00D62920" w:rsidP="00D62920">
      <w:pPr>
        <w:pStyle w:val="a5"/>
        <w:ind w:firstLine="851"/>
        <w:jc w:val="both"/>
        <w:rPr>
          <w:snapToGrid w:val="0"/>
          <w:sz w:val="28"/>
          <w:szCs w:val="28"/>
        </w:rPr>
      </w:pPr>
      <w:r w:rsidRPr="00F045BF">
        <w:rPr>
          <w:i/>
          <w:snapToGrid w:val="0"/>
          <w:sz w:val="28"/>
          <w:szCs w:val="28"/>
        </w:rPr>
        <w:t>Л. Неверов</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Вечер в лесу</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Завечерело. Где-то там, далеко, за вершины деревьев закатилось гаснущее солнце. А лучи ещё горят на луковых стволах сосен. Ещё кр</w:t>
      </w:r>
      <w:r w:rsidRPr="00F045BF">
        <w:rPr>
          <w:snapToGrid w:val="0"/>
          <w:sz w:val="28"/>
          <w:szCs w:val="28"/>
        </w:rPr>
        <w:t>а</w:t>
      </w:r>
      <w:r w:rsidRPr="00F045BF">
        <w:rPr>
          <w:snapToGrid w:val="0"/>
          <w:sz w:val="28"/>
          <w:szCs w:val="28"/>
        </w:rPr>
        <w:t>ше темный бор, позолоченная сосновая коло</w:t>
      </w:r>
      <w:r w:rsidRPr="00F045BF">
        <w:rPr>
          <w:snapToGrid w:val="0"/>
          <w:sz w:val="28"/>
          <w:szCs w:val="28"/>
        </w:rPr>
        <w:t>н</w:t>
      </w:r>
      <w:r w:rsidRPr="00F045BF">
        <w:rPr>
          <w:snapToGrid w:val="0"/>
          <w:sz w:val="28"/>
          <w:szCs w:val="28"/>
        </w:rPr>
        <w:t>нада. В игольчатый бархат одеты смуглянки — зелёные елки. Как на параде стоит гордо стройное дерево.</w:t>
      </w:r>
    </w:p>
    <w:p w:rsidR="00D62920" w:rsidRPr="00F045BF" w:rsidRDefault="00D62920" w:rsidP="00D62920">
      <w:pPr>
        <w:pStyle w:val="a5"/>
        <w:ind w:firstLine="851"/>
        <w:jc w:val="both"/>
        <w:rPr>
          <w:snapToGrid w:val="0"/>
          <w:sz w:val="28"/>
          <w:szCs w:val="28"/>
        </w:rPr>
      </w:pPr>
      <w:r w:rsidRPr="00F045BF">
        <w:rPr>
          <w:snapToGrid w:val="0"/>
          <w:sz w:val="28"/>
          <w:szCs w:val="28"/>
        </w:rPr>
        <w:t>В отсветах вечерней зари видна полоска далёкого леса. Зубчатый частокол еловой гряды вонзился в небесную высь. Сгустились с</w:t>
      </w:r>
      <w:r w:rsidRPr="00F045BF">
        <w:rPr>
          <w:snapToGrid w:val="0"/>
          <w:sz w:val="28"/>
          <w:szCs w:val="28"/>
        </w:rPr>
        <w:t>у</w:t>
      </w:r>
      <w:r w:rsidRPr="00F045BF">
        <w:rPr>
          <w:snapToGrid w:val="0"/>
          <w:sz w:val="28"/>
          <w:szCs w:val="28"/>
        </w:rPr>
        <w:t>мерки. Ясная зорька бледнеет. Все быстро стуш</w:t>
      </w:r>
      <w:r w:rsidRPr="00F045BF">
        <w:rPr>
          <w:snapToGrid w:val="0"/>
          <w:sz w:val="28"/>
          <w:szCs w:val="28"/>
        </w:rPr>
        <w:t>ё</w:t>
      </w:r>
      <w:r w:rsidRPr="00F045BF">
        <w:rPr>
          <w:snapToGrid w:val="0"/>
          <w:sz w:val="28"/>
          <w:szCs w:val="28"/>
        </w:rPr>
        <w:t>вывается во мраке ночи.</w:t>
      </w:r>
    </w:p>
    <w:p w:rsidR="00D62920" w:rsidRPr="00F045BF" w:rsidRDefault="00D62920" w:rsidP="00D62920">
      <w:pPr>
        <w:pStyle w:val="a5"/>
        <w:ind w:firstLine="851"/>
        <w:jc w:val="both"/>
        <w:rPr>
          <w:snapToGrid w:val="0"/>
          <w:sz w:val="28"/>
          <w:szCs w:val="28"/>
        </w:rPr>
      </w:pPr>
      <w:r w:rsidRPr="00F045BF">
        <w:rPr>
          <w:snapToGrid w:val="0"/>
          <w:sz w:val="28"/>
          <w:szCs w:val="28"/>
        </w:rPr>
        <w:lastRenderedPageBreak/>
        <w:t>А вот выглянул месяц и мягким светом з</w:t>
      </w:r>
      <w:r w:rsidRPr="00F045BF">
        <w:rPr>
          <w:snapToGrid w:val="0"/>
          <w:sz w:val="28"/>
          <w:szCs w:val="28"/>
        </w:rPr>
        <w:t>а</w:t>
      </w:r>
      <w:r w:rsidRPr="00F045BF">
        <w:rPr>
          <w:snapToGrid w:val="0"/>
          <w:sz w:val="28"/>
          <w:szCs w:val="28"/>
        </w:rPr>
        <w:t>гоняет потёмки в теснину лесной чащи. Пелена волнистого снега на ясной поляне. Ни сучка, ни соринки, ни былинки — все убрано.</w:t>
      </w:r>
    </w:p>
    <w:p w:rsidR="00D62920" w:rsidRPr="00F045BF" w:rsidRDefault="00D62920" w:rsidP="00D62920">
      <w:pPr>
        <w:pStyle w:val="a5"/>
        <w:ind w:firstLine="851"/>
        <w:jc w:val="both"/>
        <w:rPr>
          <w:snapToGrid w:val="0"/>
          <w:sz w:val="28"/>
          <w:szCs w:val="28"/>
        </w:rPr>
      </w:pPr>
      <w:r w:rsidRPr="00F045BF">
        <w:rPr>
          <w:i/>
          <w:snapToGrid w:val="0"/>
          <w:sz w:val="28"/>
          <w:szCs w:val="28"/>
        </w:rPr>
        <w:t>А. Жуков</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Удивительные грибы</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 xml:space="preserve">Не гриб, а кочан капусты! Не коситесь на такое «чудо природы». Это </w:t>
      </w:r>
      <w:proofErr w:type="gramStart"/>
      <w:r w:rsidRPr="00F045BF">
        <w:rPr>
          <w:snapToGrid w:val="0"/>
          <w:sz w:val="28"/>
          <w:szCs w:val="28"/>
        </w:rPr>
        <w:t>съедобный</w:t>
      </w:r>
      <w:proofErr w:type="gramEnd"/>
      <w:r w:rsidRPr="00F045BF">
        <w:rPr>
          <w:snapToGrid w:val="0"/>
          <w:sz w:val="28"/>
          <w:szCs w:val="28"/>
        </w:rPr>
        <w:t xml:space="preserve"> курчавый </w:t>
      </w:r>
      <w:proofErr w:type="spellStart"/>
      <w:r w:rsidRPr="00F045BF">
        <w:rPr>
          <w:snapToGrid w:val="0"/>
          <w:sz w:val="28"/>
          <w:szCs w:val="28"/>
        </w:rPr>
        <w:t>дрягель</w:t>
      </w:r>
      <w:proofErr w:type="spellEnd"/>
      <w:r w:rsidRPr="00F045BF">
        <w:rPr>
          <w:snapToGrid w:val="0"/>
          <w:sz w:val="28"/>
          <w:szCs w:val="28"/>
        </w:rPr>
        <w:t xml:space="preserve"> весом до трех килограммов. Па</w:t>
      </w:r>
      <w:r w:rsidRPr="00F045BF">
        <w:rPr>
          <w:snapToGrid w:val="0"/>
          <w:sz w:val="28"/>
          <w:szCs w:val="28"/>
        </w:rPr>
        <w:t>х</w:t>
      </w:r>
      <w:r w:rsidRPr="00F045BF">
        <w:rPr>
          <w:snapToGrid w:val="0"/>
          <w:sz w:val="28"/>
          <w:szCs w:val="28"/>
        </w:rPr>
        <w:t>нет орехами. В ботанике это называется «грибное счастье».</w:t>
      </w:r>
    </w:p>
    <w:p w:rsidR="00D62920" w:rsidRPr="00F045BF" w:rsidRDefault="00D62920" w:rsidP="00D62920">
      <w:pPr>
        <w:pStyle w:val="a5"/>
        <w:ind w:firstLine="851"/>
        <w:jc w:val="both"/>
        <w:rPr>
          <w:snapToGrid w:val="0"/>
          <w:sz w:val="28"/>
          <w:szCs w:val="28"/>
        </w:rPr>
      </w:pPr>
      <w:r w:rsidRPr="00F045BF">
        <w:rPr>
          <w:snapToGrid w:val="0"/>
          <w:sz w:val="28"/>
          <w:szCs w:val="28"/>
        </w:rPr>
        <w:t>Можно встретить и другой редкий гриб — аттракцион. Жёлто-розово-красные кораллы и петушиные гребешки рогатиков-</w:t>
      </w:r>
      <w:proofErr w:type="spellStart"/>
      <w:r w:rsidRPr="00F045BF">
        <w:rPr>
          <w:snapToGrid w:val="0"/>
          <w:sz w:val="28"/>
          <w:szCs w:val="28"/>
        </w:rPr>
        <w:t>булавниц</w:t>
      </w:r>
      <w:proofErr w:type="spellEnd"/>
      <w:r w:rsidRPr="00F045BF">
        <w:rPr>
          <w:snapToGrid w:val="0"/>
          <w:sz w:val="28"/>
          <w:szCs w:val="28"/>
        </w:rPr>
        <w:t>. Не надо пренебрегать этими оригинальными гр</w:t>
      </w:r>
      <w:r w:rsidRPr="00F045BF">
        <w:rPr>
          <w:snapToGrid w:val="0"/>
          <w:sz w:val="28"/>
          <w:szCs w:val="28"/>
        </w:rPr>
        <w:t>и</w:t>
      </w:r>
      <w:r w:rsidRPr="00F045BF">
        <w:rPr>
          <w:snapToGrid w:val="0"/>
          <w:sz w:val="28"/>
          <w:szCs w:val="28"/>
        </w:rPr>
        <w:t>бами без шляпок. Они съедобны, ароматны и нежного вкуса.</w:t>
      </w:r>
    </w:p>
    <w:p w:rsidR="00D62920" w:rsidRPr="00F045BF" w:rsidRDefault="00D62920" w:rsidP="00D62920">
      <w:pPr>
        <w:pStyle w:val="a5"/>
        <w:ind w:firstLine="851"/>
        <w:jc w:val="both"/>
        <w:rPr>
          <w:snapToGrid w:val="0"/>
          <w:sz w:val="28"/>
          <w:szCs w:val="28"/>
        </w:rPr>
      </w:pPr>
      <w:r w:rsidRPr="00F045BF">
        <w:rPr>
          <w:snapToGrid w:val="0"/>
          <w:sz w:val="28"/>
          <w:szCs w:val="28"/>
        </w:rPr>
        <w:t>Попадаются в тех же местах, где растут опенки, грибы со светло-серыми шляпками. Сотни на одном корню. По-народному — гриб «б</w:t>
      </w:r>
      <w:r w:rsidRPr="00F045BF">
        <w:rPr>
          <w:snapToGrid w:val="0"/>
          <w:sz w:val="28"/>
          <w:szCs w:val="28"/>
        </w:rPr>
        <w:t>а</w:t>
      </w:r>
      <w:r w:rsidRPr="00F045BF">
        <w:rPr>
          <w:snapToGrid w:val="0"/>
          <w:sz w:val="28"/>
          <w:szCs w:val="28"/>
        </w:rPr>
        <w:t>ран»! Съедобен он.</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 * *</w:t>
      </w:r>
    </w:p>
    <w:p w:rsidR="00D62920" w:rsidRPr="00F045BF" w:rsidRDefault="00D62920" w:rsidP="00D62920">
      <w:pPr>
        <w:pStyle w:val="a5"/>
        <w:ind w:firstLine="851"/>
        <w:jc w:val="both"/>
        <w:rPr>
          <w:snapToGrid w:val="0"/>
          <w:sz w:val="28"/>
          <w:szCs w:val="28"/>
        </w:rPr>
      </w:pPr>
      <w:r w:rsidRPr="00F045BF">
        <w:rPr>
          <w:snapToGrid w:val="0"/>
          <w:sz w:val="28"/>
          <w:szCs w:val="28"/>
        </w:rPr>
        <w:t xml:space="preserve">Пришла весна, потекла вода. Дети взяли дощечки, сделали лодочку, пустили лодочку по воде. Лодочка плыла, а дети бежали за нею, и кричали, и ничего впереди себя не </w:t>
      </w:r>
      <w:proofErr w:type="spellStart"/>
      <w:r w:rsidRPr="00F045BF">
        <w:rPr>
          <w:snapToGrid w:val="0"/>
          <w:sz w:val="28"/>
          <w:szCs w:val="28"/>
        </w:rPr>
        <w:t>видали</w:t>
      </w:r>
      <w:proofErr w:type="spellEnd"/>
      <w:r w:rsidRPr="00F045BF">
        <w:rPr>
          <w:snapToGrid w:val="0"/>
          <w:sz w:val="28"/>
          <w:szCs w:val="28"/>
        </w:rPr>
        <w:t>, и в лужу упали.</w:t>
      </w:r>
    </w:p>
    <w:p w:rsidR="00D62920" w:rsidRPr="00F045BF" w:rsidRDefault="00D62920" w:rsidP="00D62920">
      <w:pPr>
        <w:pStyle w:val="a5"/>
        <w:ind w:firstLine="851"/>
        <w:jc w:val="both"/>
        <w:rPr>
          <w:snapToGrid w:val="0"/>
          <w:sz w:val="28"/>
          <w:szCs w:val="28"/>
        </w:rPr>
      </w:pPr>
      <w:r w:rsidRPr="00F045BF">
        <w:rPr>
          <w:i/>
          <w:snapToGrid w:val="0"/>
          <w:sz w:val="28"/>
          <w:szCs w:val="28"/>
        </w:rPr>
        <w:t>Л. Толстой</w:t>
      </w:r>
    </w:p>
    <w:p w:rsidR="00D62920" w:rsidRPr="00F045BF" w:rsidRDefault="00D62920" w:rsidP="00D62920">
      <w:pPr>
        <w:pStyle w:val="a5"/>
        <w:ind w:firstLine="851"/>
        <w:jc w:val="both"/>
        <w:rPr>
          <w:snapToGrid w:val="0"/>
          <w:sz w:val="28"/>
          <w:szCs w:val="28"/>
        </w:rPr>
      </w:pPr>
      <w:r w:rsidRPr="00F045BF">
        <w:rPr>
          <w:snapToGrid w:val="0"/>
          <w:sz w:val="28"/>
          <w:szCs w:val="28"/>
        </w:rPr>
        <w:t>* * *</w:t>
      </w:r>
    </w:p>
    <w:p w:rsidR="00D62920" w:rsidRPr="00F045BF" w:rsidRDefault="00D62920" w:rsidP="00D62920">
      <w:pPr>
        <w:pStyle w:val="a5"/>
        <w:ind w:firstLine="851"/>
        <w:jc w:val="both"/>
        <w:rPr>
          <w:snapToGrid w:val="0"/>
          <w:sz w:val="28"/>
          <w:szCs w:val="28"/>
        </w:rPr>
      </w:pPr>
      <w:r w:rsidRPr="00F045BF">
        <w:rPr>
          <w:snapToGrid w:val="0"/>
          <w:sz w:val="28"/>
          <w:szCs w:val="28"/>
        </w:rPr>
        <w:t>У Вари был чиж. Чиж жил в клетке и ни разу не пел. Варя пришла к чижу:</w:t>
      </w:r>
    </w:p>
    <w:p w:rsidR="00D62920" w:rsidRPr="00F045BF" w:rsidRDefault="00D62920" w:rsidP="00D62920">
      <w:pPr>
        <w:pStyle w:val="a5"/>
        <w:ind w:firstLine="851"/>
        <w:jc w:val="both"/>
        <w:rPr>
          <w:snapToGrid w:val="0"/>
          <w:sz w:val="28"/>
          <w:szCs w:val="28"/>
        </w:rPr>
      </w:pPr>
      <w:r w:rsidRPr="00F045BF">
        <w:rPr>
          <w:snapToGrid w:val="0"/>
          <w:sz w:val="28"/>
          <w:szCs w:val="28"/>
        </w:rPr>
        <w:t>— Пора тебе, чиж петь.</w:t>
      </w:r>
    </w:p>
    <w:p w:rsidR="00D62920" w:rsidRPr="00F045BF" w:rsidRDefault="00D62920" w:rsidP="00D62920">
      <w:pPr>
        <w:pStyle w:val="a5"/>
        <w:ind w:firstLine="851"/>
        <w:jc w:val="both"/>
        <w:rPr>
          <w:snapToGrid w:val="0"/>
          <w:sz w:val="28"/>
          <w:szCs w:val="28"/>
        </w:rPr>
      </w:pPr>
      <w:r w:rsidRPr="00F045BF">
        <w:rPr>
          <w:snapToGrid w:val="0"/>
          <w:sz w:val="28"/>
          <w:szCs w:val="28"/>
        </w:rPr>
        <w:t>— Пусти меня на волю, на воле буду весь день петь.</w:t>
      </w:r>
    </w:p>
    <w:p w:rsidR="00D62920" w:rsidRPr="00F045BF" w:rsidRDefault="00D62920" w:rsidP="00D62920">
      <w:pPr>
        <w:pStyle w:val="a5"/>
        <w:ind w:firstLine="851"/>
        <w:jc w:val="both"/>
        <w:rPr>
          <w:snapToGrid w:val="0"/>
          <w:sz w:val="28"/>
          <w:szCs w:val="28"/>
        </w:rPr>
      </w:pPr>
      <w:r w:rsidRPr="00F045BF">
        <w:rPr>
          <w:i/>
          <w:snapToGrid w:val="0"/>
          <w:sz w:val="28"/>
          <w:szCs w:val="28"/>
        </w:rPr>
        <w:t>Л. Толстой</w:t>
      </w:r>
    </w:p>
    <w:p w:rsidR="00D62920" w:rsidRPr="00F045BF" w:rsidRDefault="00D62920" w:rsidP="00D62920">
      <w:pPr>
        <w:pStyle w:val="a5"/>
        <w:ind w:firstLine="851"/>
        <w:jc w:val="both"/>
        <w:rPr>
          <w:snapToGrid w:val="0"/>
          <w:sz w:val="28"/>
          <w:szCs w:val="28"/>
        </w:rPr>
      </w:pPr>
      <w:r w:rsidRPr="00F045BF">
        <w:rPr>
          <w:snapToGrid w:val="0"/>
          <w:sz w:val="28"/>
          <w:szCs w:val="28"/>
        </w:rPr>
        <w:t>Добрая хозяюшка</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Жила-была девочка. И был у неё петушок. Встанет утром петушок, запоёт:</w:t>
      </w:r>
    </w:p>
    <w:p w:rsidR="00D62920" w:rsidRPr="00F045BF" w:rsidRDefault="00D62920" w:rsidP="00D62920">
      <w:pPr>
        <w:pStyle w:val="a5"/>
        <w:ind w:firstLine="851"/>
        <w:jc w:val="both"/>
        <w:rPr>
          <w:snapToGrid w:val="0"/>
          <w:sz w:val="28"/>
          <w:szCs w:val="28"/>
        </w:rPr>
      </w:pPr>
      <w:r w:rsidRPr="00F045BF">
        <w:rPr>
          <w:snapToGrid w:val="0"/>
          <w:sz w:val="28"/>
          <w:szCs w:val="28"/>
        </w:rPr>
        <w:t>— Ку-ка-ре-ку! Доброе утро, хозяюшка!</w:t>
      </w:r>
    </w:p>
    <w:p w:rsidR="00D62920" w:rsidRPr="00F045BF" w:rsidRDefault="00D62920" w:rsidP="00D62920">
      <w:pPr>
        <w:pStyle w:val="a5"/>
        <w:ind w:firstLine="851"/>
        <w:jc w:val="both"/>
        <w:rPr>
          <w:snapToGrid w:val="0"/>
          <w:sz w:val="28"/>
          <w:szCs w:val="28"/>
        </w:rPr>
      </w:pPr>
      <w:r w:rsidRPr="00F045BF">
        <w:rPr>
          <w:snapToGrid w:val="0"/>
          <w:sz w:val="28"/>
          <w:szCs w:val="28"/>
        </w:rPr>
        <w:t>Подбежит к девочке, поклюёт у неё из рук крошки, сядет с ней рядом на завалинке. П</w:t>
      </w:r>
      <w:r w:rsidRPr="00F045BF">
        <w:rPr>
          <w:snapToGrid w:val="0"/>
          <w:sz w:val="28"/>
          <w:szCs w:val="28"/>
        </w:rPr>
        <w:t>е</w:t>
      </w:r>
      <w:r w:rsidRPr="00F045BF">
        <w:rPr>
          <w:snapToGrid w:val="0"/>
          <w:sz w:val="28"/>
          <w:szCs w:val="28"/>
        </w:rPr>
        <w:t>рышки разноцветные, словно маслом смазаны, гребешок на солнышке золотом отливает. Х</w:t>
      </w:r>
      <w:r w:rsidRPr="00F045BF">
        <w:rPr>
          <w:snapToGrid w:val="0"/>
          <w:sz w:val="28"/>
          <w:szCs w:val="28"/>
        </w:rPr>
        <w:t>о</w:t>
      </w:r>
      <w:r w:rsidRPr="00F045BF">
        <w:rPr>
          <w:snapToGrid w:val="0"/>
          <w:sz w:val="28"/>
          <w:szCs w:val="28"/>
        </w:rPr>
        <w:t>роший был петушок.</w:t>
      </w:r>
    </w:p>
    <w:p w:rsidR="00D62920" w:rsidRPr="00F045BF" w:rsidRDefault="00D62920" w:rsidP="00D62920">
      <w:pPr>
        <w:pStyle w:val="a5"/>
        <w:ind w:firstLine="851"/>
        <w:jc w:val="both"/>
        <w:rPr>
          <w:snapToGrid w:val="0"/>
          <w:sz w:val="28"/>
          <w:szCs w:val="28"/>
        </w:rPr>
      </w:pPr>
      <w:r w:rsidRPr="00F045BF">
        <w:rPr>
          <w:snapToGrid w:val="0"/>
          <w:sz w:val="28"/>
          <w:szCs w:val="28"/>
        </w:rPr>
        <w:t>Увидела как-то девочка у соседки курочку. Понравилась ей курочка. Просит она соседку:</w:t>
      </w:r>
    </w:p>
    <w:p w:rsidR="00D62920" w:rsidRPr="00F045BF" w:rsidRDefault="00D62920" w:rsidP="00D62920">
      <w:pPr>
        <w:pStyle w:val="a5"/>
        <w:ind w:firstLine="851"/>
        <w:jc w:val="both"/>
        <w:rPr>
          <w:snapToGrid w:val="0"/>
          <w:sz w:val="28"/>
          <w:szCs w:val="28"/>
        </w:rPr>
      </w:pPr>
      <w:r w:rsidRPr="00F045BF">
        <w:rPr>
          <w:snapToGrid w:val="0"/>
          <w:sz w:val="28"/>
          <w:szCs w:val="28"/>
        </w:rPr>
        <w:t>— Отдай мне курочку, а я тебе своего п</w:t>
      </w:r>
      <w:r w:rsidRPr="00F045BF">
        <w:rPr>
          <w:snapToGrid w:val="0"/>
          <w:sz w:val="28"/>
          <w:szCs w:val="28"/>
        </w:rPr>
        <w:t>е</w:t>
      </w:r>
      <w:r w:rsidRPr="00F045BF">
        <w:rPr>
          <w:snapToGrid w:val="0"/>
          <w:sz w:val="28"/>
          <w:szCs w:val="28"/>
        </w:rPr>
        <w:t>тушка отдам.</w:t>
      </w:r>
    </w:p>
    <w:p w:rsidR="00D62920" w:rsidRPr="00F045BF" w:rsidRDefault="00D62920" w:rsidP="00D62920">
      <w:pPr>
        <w:pStyle w:val="a5"/>
        <w:ind w:firstLine="851"/>
        <w:jc w:val="both"/>
        <w:rPr>
          <w:snapToGrid w:val="0"/>
          <w:sz w:val="28"/>
          <w:szCs w:val="28"/>
        </w:rPr>
      </w:pPr>
      <w:r w:rsidRPr="00F045BF">
        <w:rPr>
          <w:snapToGrid w:val="0"/>
          <w:sz w:val="28"/>
          <w:szCs w:val="28"/>
        </w:rPr>
        <w:t>Услыхал петушок, свесил на сторону гр</w:t>
      </w:r>
      <w:r w:rsidRPr="00F045BF">
        <w:rPr>
          <w:snapToGrid w:val="0"/>
          <w:sz w:val="28"/>
          <w:szCs w:val="28"/>
        </w:rPr>
        <w:t>е</w:t>
      </w:r>
      <w:r w:rsidRPr="00F045BF">
        <w:rPr>
          <w:snapToGrid w:val="0"/>
          <w:sz w:val="28"/>
          <w:szCs w:val="28"/>
        </w:rPr>
        <w:t>бень, опустил голову, да делать нечего — сама х</w:t>
      </w:r>
      <w:r w:rsidRPr="00F045BF">
        <w:rPr>
          <w:snapToGrid w:val="0"/>
          <w:sz w:val="28"/>
          <w:szCs w:val="28"/>
        </w:rPr>
        <w:t>о</w:t>
      </w:r>
      <w:r w:rsidRPr="00F045BF">
        <w:rPr>
          <w:snapToGrid w:val="0"/>
          <w:sz w:val="28"/>
          <w:szCs w:val="28"/>
        </w:rPr>
        <w:t>зяйка отдаёт.</w:t>
      </w:r>
    </w:p>
    <w:p w:rsidR="00D62920" w:rsidRPr="00F045BF" w:rsidRDefault="00D62920" w:rsidP="00D62920">
      <w:pPr>
        <w:pStyle w:val="a5"/>
        <w:ind w:firstLine="851"/>
        <w:jc w:val="both"/>
        <w:rPr>
          <w:snapToGrid w:val="0"/>
          <w:sz w:val="28"/>
          <w:szCs w:val="28"/>
        </w:rPr>
      </w:pPr>
      <w:r w:rsidRPr="00F045BF">
        <w:rPr>
          <w:snapToGrid w:val="0"/>
          <w:sz w:val="28"/>
          <w:szCs w:val="28"/>
        </w:rPr>
        <w:t>Согласилась соседка — дала курочку, взяла петушка. Стала девочка с курочкой дружить. Пушистая курочка, тёпленькая, что ни день — свежее яичко снесёт.</w:t>
      </w:r>
    </w:p>
    <w:p w:rsidR="00D62920" w:rsidRPr="00F045BF" w:rsidRDefault="00D62920" w:rsidP="00D62920">
      <w:pPr>
        <w:pStyle w:val="a5"/>
        <w:ind w:firstLine="851"/>
        <w:jc w:val="both"/>
        <w:rPr>
          <w:snapToGrid w:val="0"/>
          <w:sz w:val="28"/>
          <w:szCs w:val="28"/>
        </w:rPr>
      </w:pPr>
      <w:r w:rsidRPr="00F045BF">
        <w:rPr>
          <w:snapToGrid w:val="0"/>
          <w:sz w:val="28"/>
          <w:szCs w:val="28"/>
        </w:rPr>
        <w:t xml:space="preserve">— </w:t>
      </w:r>
      <w:proofErr w:type="spellStart"/>
      <w:r w:rsidRPr="00F045BF">
        <w:rPr>
          <w:snapToGrid w:val="0"/>
          <w:sz w:val="28"/>
          <w:szCs w:val="28"/>
        </w:rPr>
        <w:t>Куд-кудах</w:t>
      </w:r>
      <w:proofErr w:type="spellEnd"/>
      <w:r w:rsidRPr="00F045BF">
        <w:rPr>
          <w:snapToGrid w:val="0"/>
          <w:sz w:val="28"/>
          <w:szCs w:val="28"/>
        </w:rPr>
        <w:t>, моя хозяюшка! Кушай на здор</w:t>
      </w:r>
      <w:r w:rsidRPr="00F045BF">
        <w:rPr>
          <w:snapToGrid w:val="0"/>
          <w:sz w:val="28"/>
          <w:szCs w:val="28"/>
        </w:rPr>
        <w:t>о</w:t>
      </w:r>
      <w:r w:rsidRPr="00F045BF">
        <w:rPr>
          <w:snapToGrid w:val="0"/>
          <w:sz w:val="28"/>
          <w:szCs w:val="28"/>
        </w:rPr>
        <w:t>вье яичко!</w:t>
      </w:r>
    </w:p>
    <w:p w:rsidR="00D62920" w:rsidRPr="00F045BF" w:rsidRDefault="00D62920" w:rsidP="00D62920">
      <w:pPr>
        <w:pStyle w:val="a5"/>
        <w:ind w:firstLine="851"/>
        <w:jc w:val="both"/>
        <w:rPr>
          <w:snapToGrid w:val="0"/>
          <w:sz w:val="28"/>
          <w:szCs w:val="28"/>
        </w:rPr>
      </w:pPr>
      <w:r w:rsidRPr="00F045BF">
        <w:rPr>
          <w:snapToGrid w:val="0"/>
          <w:sz w:val="28"/>
          <w:szCs w:val="28"/>
        </w:rPr>
        <w:lastRenderedPageBreak/>
        <w:t>Съест девочка яичко, возьмёт курочку на колени, перышки ей погладит, водичкой поит, пшеном угощает. Только раз приходит в гости соседка с уточкой. Понравилась девочке уто</w:t>
      </w:r>
      <w:r w:rsidRPr="00F045BF">
        <w:rPr>
          <w:snapToGrid w:val="0"/>
          <w:sz w:val="28"/>
          <w:szCs w:val="28"/>
        </w:rPr>
        <w:t>ч</w:t>
      </w:r>
      <w:r w:rsidRPr="00F045BF">
        <w:rPr>
          <w:snapToGrid w:val="0"/>
          <w:sz w:val="28"/>
          <w:szCs w:val="28"/>
        </w:rPr>
        <w:t>ка. Просит она соседку:</w:t>
      </w:r>
    </w:p>
    <w:p w:rsidR="00D62920" w:rsidRPr="00F045BF" w:rsidRDefault="00D62920" w:rsidP="00D62920">
      <w:pPr>
        <w:pStyle w:val="a5"/>
        <w:ind w:firstLine="851"/>
        <w:jc w:val="both"/>
        <w:rPr>
          <w:snapToGrid w:val="0"/>
          <w:sz w:val="28"/>
          <w:szCs w:val="28"/>
        </w:rPr>
      </w:pPr>
      <w:r w:rsidRPr="00F045BF">
        <w:rPr>
          <w:snapToGrid w:val="0"/>
          <w:sz w:val="28"/>
          <w:szCs w:val="28"/>
        </w:rPr>
        <w:t>— Отдай мне твою уточку — я тебе куро</w:t>
      </w:r>
      <w:r w:rsidRPr="00F045BF">
        <w:rPr>
          <w:snapToGrid w:val="0"/>
          <w:sz w:val="28"/>
          <w:szCs w:val="28"/>
        </w:rPr>
        <w:t>ч</w:t>
      </w:r>
      <w:r w:rsidRPr="00F045BF">
        <w:rPr>
          <w:snapToGrid w:val="0"/>
          <w:sz w:val="28"/>
          <w:szCs w:val="28"/>
        </w:rPr>
        <w:t>ку отдам!</w:t>
      </w:r>
    </w:p>
    <w:p w:rsidR="00D62920" w:rsidRPr="00F045BF" w:rsidRDefault="00D62920" w:rsidP="00D62920">
      <w:pPr>
        <w:pStyle w:val="a5"/>
        <w:ind w:firstLine="851"/>
        <w:jc w:val="both"/>
        <w:rPr>
          <w:snapToGrid w:val="0"/>
          <w:sz w:val="28"/>
          <w:szCs w:val="28"/>
        </w:rPr>
      </w:pPr>
      <w:r w:rsidRPr="00F045BF">
        <w:rPr>
          <w:snapToGrid w:val="0"/>
          <w:sz w:val="28"/>
          <w:szCs w:val="28"/>
        </w:rPr>
        <w:t>Услыхала курочка, опустила перышки, опечалилась, да делать нечего — сама хозяйка о</w:t>
      </w:r>
      <w:r w:rsidRPr="00F045BF">
        <w:rPr>
          <w:snapToGrid w:val="0"/>
          <w:sz w:val="28"/>
          <w:szCs w:val="28"/>
        </w:rPr>
        <w:t>т</w:t>
      </w:r>
      <w:r w:rsidRPr="00F045BF">
        <w:rPr>
          <w:snapToGrid w:val="0"/>
          <w:sz w:val="28"/>
          <w:szCs w:val="28"/>
        </w:rPr>
        <w:t>даёт.</w:t>
      </w:r>
    </w:p>
    <w:p w:rsidR="00D62920" w:rsidRPr="00F045BF" w:rsidRDefault="00D62920" w:rsidP="00D62920">
      <w:pPr>
        <w:pStyle w:val="a5"/>
        <w:ind w:firstLine="851"/>
        <w:jc w:val="both"/>
        <w:rPr>
          <w:snapToGrid w:val="0"/>
          <w:sz w:val="28"/>
          <w:szCs w:val="28"/>
        </w:rPr>
      </w:pPr>
      <w:r w:rsidRPr="00F045BF">
        <w:rPr>
          <w:snapToGrid w:val="0"/>
          <w:sz w:val="28"/>
          <w:szCs w:val="28"/>
        </w:rPr>
        <w:t>Стала девочка с уточкой дружить.</w:t>
      </w:r>
    </w:p>
    <w:p w:rsidR="00D62920" w:rsidRPr="00F045BF" w:rsidRDefault="00D62920" w:rsidP="00D62920">
      <w:pPr>
        <w:pStyle w:val="a5"/>
        <w:ind w:firstLine="851"/>
        <w:jc w:val="both"/>
        <w:rPr>
          <w:snapToGrid w:val="0"/>
          <w:sz w:val="28"/>
          <w:szCs w:val="28"/>
        </w:rPr>
      </w:pPr>
      <w:r w:rsidRPr="00F045BF">
        <w:rPr>
          <w:snapToGrid w:val="0"/>
          <w:sz w:val="28"/>
          <w:szCs w:val="28"/>
        </w:rPr>
        <w:t>Ходят вместе на речку купаться. Девочка пл</w:t>
      </w:r>
      <w:r w:rsidRPr="00F045BF">
        <w:rPr>
          <w:snapToGrid w:val="0"/>
          <w:sz w:val="28"/>
          <w:szCs w:val="28"/>
        </w:rPr>
        <w:t>а</w:t>
      </w:r>
      <w:r w:rsidRPr="00F045BF">
        <w:rPr>
          <w:snapToGrid w:val="0"/>
          <w:sz w:val="28"/>
          <w:szCs w:val="28"/>
        </w:rPr>
        <w:t>вает — и уточка рядышком.</w:t>
      </w:r>
    </w:p>
    <w:p w:rsidR="00D62920" w:rsidRPr="00F045BF" w:rsidRDefault="00D62920" w:rsidP="00D62920">
      <w:pPr>
        <w:pStyle w:val="a5"/>
        <w:ind w:firstLine="851"/>
        <w:jc w:val="both"/>
        <w:rPr>
          <w:snapToGrid w:val="0"/>
          <w:sz w:val="28"/>
          <w:szCs w:val="28"/>
        </w:rPr>
      </w:pPr>
      <w:r w:rsidRPr="00F045BF">
        <w:rPr>
          <w:snapToGrid w:val="0"/>
          <w:sz w:val="28"/>
          <w:szCs w:val="28"/>
        </w:rPr>
        <w:t xml:space="preserve">— </w:t>
      </w:r>
      <w:proofErr w:type="spellStart"/>
      <w:r w:rsidRPr="00F045BF">
        <w:rPr>
          <w:snapToGrid w:val="0"/>
          <w:sz w:val="28"/>
          <w:szCs w:val="28"/>
        </w:rPr>
        <w:t>Тась</w:t>
      </w:r>
      <w:proofErr w:type="spellEnd"/>
      <w:r w:rsidRPr="00F045BF">
        <w:rPr>
          <w:snapToGrid w:val="0"/>
          <w:sz w:val="28"/>
          <w:szCs w:val="28"/>
        </w:rPr>
        <w:t xml:space="preserve">, </w:t>
      </w:r>
      <w:proofErr w:type="spellStart"/>
      <w:r w:rsidRPr="00F045BF">
        <w:rPr>
          <w:snapToGrid w:val="0"/>
          <w:sz w:val="28"/>
          <w:szCs w:val="28"/>
        </w:rPr>
        <w:t>тась</w:t>
      </w:r>
      <w:proofErr w:type="spellEnd"/>
      <w:r w:rsidRPr="00F045BF">
        <w:rPr>
          <w:snapToGrid w:val="0"/>
          <w:sz w:val="28"/>
          <w:szCs w:val="28"/>
        </w:rPr>
        <w:t xml:space="preserve">, </w:t>
      </w:r>
      <w:proofErr w:type="spellStart"/>
      <w:r w:rsidRPr="00F045BF">
        <w:rPr>
          <w:snapToGrid w:val="0"/>
          <w:sz w:val="28"/>
          <w:szCs w:val="28"/>
        </w:rPr>
        <w:t>тась</w:t>
      </w:r>
      <w:proofErr w:type="spellEnd"/>
      <w:r w:rsidRPr="00F045BF">
        <w:rPr>
          <w:snapToGrid w:val="0"/>
          <w:sz w:val="28"/>
          <w:szCs w:val="28"/>
        </w:rPr>
        <w:t>, моя хозяюшка! Не пл</w:t>
      </w:r>
      <w:r w:rsidRPr="00F045BF">
        <w:rPr>
          <w:snapToGrid w:val="0"/>
          <w:sz w:val="28"/>
          <w:szCs w:val="28"/>
        </w:rPr>
        <w:t>ы</w:t>
      </w:r>
      <w:r w:rsidRPr="00F045BF">
        <w:rPr>
          <w:snapToGrid w:val="0"/>
          <w:sz w:val="28"/>
          <w:szCs w:val="28"/>
        </w:rPr>
        <w:t>ви далеко, в речке дно глубоко!</w:t>
      </w:r>
    </w:p>
    <w:p w:rsidR="00D62920" w:rsidRPr="00F045BF" w:rsidRDefault="00D62920" w:rsidP="00D62920">
      <w:pPr>
        <w:pStyle w:val="a5"/>
        <w:ind w:firstLine="851"/>
        <w:jc w:val="both"/>
        <w:rPr>
          <w:snapToGrid w:val="0"/>
          <w:sz w:val="28"/>
          <w:szCs w:val="28"/>
        </w:rPr>
      </w:pPr>
      <w:r w:rsidRPr="00F045BF">
        <w:rPr>
          <w:snapToGrid w:val="0"/>
          <w:sz w:val="28"/>
          <w:szCs w:val="28"/>
        </w:rPr>
        <w:t>Выйдет девочка на бережок — и уточка за ней.</w:t>
      </w:r>
    </w:p>
    <w:p w:rsidR="00D62920" w:rsidRPr="00F045BF" w:rsidRDefault="00D62920" w:rsidP="00D62920">
      <w:pPr>
        <w:pStyle w:val="a5"/>
        <w:ind w:firstLine="851"/>
        <w:jc w:val="both"/>
        <w:rPr>
          <w:snapToGrid w:val="0"/>
          <w:sz w:val="28"/>
          <w:szCs w:val="28"/>
        </w:rPr>
      </w:pPr>
      <w:r w:rsidRPr="00F045BF">
        <w:rPr>
          <w:snapToGrid w:val="0"/>
          <w:sz w:val="28"/>
          <w:szCs w:val="28"/>
        </w:rPr>
        <w:t>Приходит раз сосед. За ошейник щенка в</w:t>
      </w:r>
      <w:r w:rsidRPr="00F045BF">
        <w:rPr>
          <w:snapToGrid w:val="0"/>
          <w:sz w:val="28"/>
          <w:szCs w:val="28"/>
        </w:rPr>
        <w:t>е</w:t>
      </w:r>
      <w:r w:rsidRPr="00F045BF">
        <w:rPr>
          <w:snapToGrid w:val="0"/>
          <w:sz w:val="28"/>
          <w:szCs w:val="28"/>
        </w:rPr>
        <w:t>дёт. Увидала девочка:</w:t>
      </w:r>
    </w:p>
    <w:p w:rsidR="00D62920" w:rsidRPr="00F045BF" w:rsidRDefault="00D62920" w:rsidP="00D62920">
      <w:pPr>
        <w:pStyle w:val="a5"/>
        <w:ind w:firstLine="851"/>
        <w:jc w:val="both"/>
        <w:rPr>
          <w:snapToGrid w:val="0"/>
          <w:sz w:val="28"/>
          <w:szCs w:val="28"/>
        </w:rPr>
      </w:pPr>
      <w:r w:rsidRPr="00F045BF">
        <w:rPr>
          <w:snapToGrid w:val="0"/>
          <w:sz w:val="28"/>
          <w:szCs w:val="28"/>
        </w:rPr>
        <w:t>— Ах, какой щеночек хорошенький. Дай мне щенка — возьми мою уточку!</w:t>
      </w:r>
    </w:p>
    <w:p w:rsidR="00D62920" w:rsidRPr="00F045BF" w:rsidRDefault="00D62920" w:rsidP="00D62920">
      <w:pPr>
        <w:pStyle w:val="a5"/>
        <w:ind w:firstLine="851"/>
        <w:jc w:val="both"/>
        <w:rPr>
          <w:snapToGrid w:val="0"/>
          <w:sz w:val="28"/>
          <w:szCs w:val="28"/>
        </w:rPr>
      </w:pPr>
      <w:r w:rsidRPr="00F045BF">
        <w:rPr>
          <w:snapToGrid w:val="0"/>
          <w:sz w:val="28"/>
          <w:szCs w:val="28"/>
        </w:rPr>
        <w:t>Услыхала уточка, захлопала крыльями, з</w:t>
      </w:r>
      <w:r w:rsidRPr="00F045BF">
        <w:rPr>
          <w:snapToGrid w:val="0"/>
          <w:sz w:val="28"/>
          <w:szCs w:val="28"/>
        </w:rPr>
        <w:t>а</w:t>
      </w:r>
      <w:r w:rsidRPr="00F045BF">
        <w:rPr>
          <w:snapToGrid w:val="0"/>
          <w:sz w:val="28"/>
          <w:szCs w:val="28"/>
        </w:rPr>
        <w:t>кричала, да делать нечего. Взял её сосед, сунул под мышку и унёс.</w:t>
      </w:r>
    </w:p>
    <w:p w:rsidR="00D62920" w:rsidRPr="00F045BF" w:rsidRDefault="00D62920" w:rsidP="00D62920">
      <w:pPr>
        <w:pStyle w:val="a5"/>
        <w:ind w:firstLine="851"/>
        <w:jc w:val="both"/>
        <w:rPr>
          <w:snapToGrid w:val="0"/>
          <w:sz w:val="28"/>
          <w:szCs w:val="28"/>
        </w:rPr>
      </w:pPr>
      <w:r w:rsidRPr="00F045BF">
        <w:rPr>
          <w:snapToGrid w:val="0"/>
          <w:sz w:val="28"/>
          <w:szCs w:val="28"/>
        </w:rPr>
        <w:t>Погладила девочка щенка и говорит:</w:t>
      </w:r>
    </w:p>
    <w:p w:rsidR="00D62920" w:rsidRPr="00F045BF" w:rsidRDefault="00D62920" w:rsidP="00D62920">
      <w:pPr>
        <w:pStyle w:val="a5"/>
        <w:ind w:firstLine="851"/>
        <w:jc w:val="both"/>
        <w:rPr>
          <w:snapToGrid w:val="0"/>
          <w:sz w:val="28"/>
          <w:szCs w:val="28"/>
        </w:rPr>
      </w:pPr>
      <w:r w:rsidRPr="00F045BF">
        <w:rPr>
          <w:snapToGrid w:val="0"/>
          <w:sz w:val="28"/>
          <w:szCs w:val="28"/>
        </w:rPr>
        <w:t>— Был у меня петушок — я за него куро</w:t>
      </w:r>
      <w:r w:rsidRPr="00F045BF">
        <w:rPr>
          <w:snapToGrid w:val="0"/>
          <w:sz w:val="28"/>
          <w:szCs w:val="28"/>
        </w:rPr>
        <w:t>ч</w:t>
      </w:r>
      <w:r w:rsidRPr="00F045BF">
        <w:rPr>
          <w:snapToGrid w:val="0"/>
          <w:sz w:val="28"/>
          <w:szCs w:val="28"/>
        </w:rPr>
        <w:t>ку взяла, была курочка — я её за уточку отд</w:t>
      </w:r>
      <w:r w:rsidRPr="00F045BF">
        <w:rPr>
          <w:snapToGrid w:val="0"/>
          <w:sz w:val="28"/>
          <w:szCs w:val="28"/>
        </w:rPr>
        <w:t>а</w:t>
      </w:r>
      <w:r w:rsidRPr="00F045BF">
        <w:rPr>
          <w:snapToGrid w:val="0"/>
          <w:sz w:val="28"/>
          <w:szCs w:val="28"/>
        </w:rPr>
        <w:t>ла, теперь уточку на щенка променяла.</w:t>
      </w:r>
    </w:p>
    <w:p w:rsidR="00D62920" w:rsidRPr="00F045BF" w:rsidRDefault="00D62920" w:rsidP="00D62920">
      <w:pPr>
        <w:pStyle w:val="a5"/>
        <w:ind w:firstLine="851"/>
        <w:jc w:val="both"/>
        <w:rPr>
          <w:snapToGrid w:val="0"/>
          <w:sz w:val="28"/>
          <w:szCs w:val="28"/>
        </w:rPr>
      </w:pPr>
      <w:r w:rsidRPr="00F045BF">
        <w:rPr>
          <w:snapToGrid w:val="0"/>
          <w:sz w:val="28"/>
          <w:szCs w:val="28"/>
        </w:rPr>
        <w:t>Услышал это щенок, поджал хвост, спр</w:t>
      </w:r>
      <w:r w:rsidRPr="00F045BF">
        <w:rPr>
          <w:snapToGrid w:val="0"/>
          <w:sz w:val="28"/>
          <w:szCs w:val="28"/>
        </w:rPr>
        <w:t>я</w:t>
      </w:r>
      <w:r w:rsidRPr="00F045BF">
        <w:rPr>
          <w:snapToGrid w:val="0"/>
          <w:sz w:val="28"/>
          <w:szCs w:val="28"/>
        </w:rPr>
        <w:t>тался под лавку, а ночью открыл лапой дверь и уб</w:t>
      </w:r>
      <w:r w:rsidRPr="00F045BF">
        <w:rPr>
          <w:snapToGrid w:val="0"/>
          <w:sz w:val="28"/>
          <w:szCs w:val="28"/>
        </w:rPr>
        <w:t>е</w:t>
      </w:r>
      <w:r w:rsidRPr="00F045BF">
        <w:rPr>
          <w:snapToGrid w:val="0"/>
          <w:sz w:val="28"/>
          <w:szCs w:val="28"/>
        </w:rPr>
        <w:t>жал.</w:t>
      </w:r>
    </w:p>
    <w:p w:rsidR="00D62920" w:rsidRPr="00F045BF" w:rsidRDefault="00D62920" w:rsidP="00D62920">
      <w:pPr>
        <w:pStyle w:val="a5"/>
        <w:ind w:firstLine="851"/>
        <w:jc w:val="both"/>
        <w:rPr>
          <w:snapToGrid w:val="0"/>
          <w:sz w:val="28"/>
          <w:szCs w:val="28"/>
        </w:rPr>
      </w:pPr>
      <w:r w:rsidRPr="00F045BF">
        <w:rPr>
          <w:snapToGrid w:val="0"/>
          <w:sz w:val="28"/>
          <w:szCs w:val="28"/>
        </w:rPr>
        <w:t>Не хочу с такой хозяйкой дружить! Не умеет она дружбой дорожить!</w:t>
      </w:r>
    </w:p>
    <w:p w:rsidR="00D62920" w:rsidRPr="00F045BF" w:rsidRDefault="00D62920" w:rsidP="00D62920">
      <w:pPr>
        <w:pStyle w:val="a5"/>
        <w:ind w:firstLine="851"/>
        <w:jc w:val="both"/>
        <w:rPr>
          <w:snapToGrid w:val="0"/>
          <w:sz w:val="28"/>
          <w:szCs w:val="28"/>
        </w:rPr>
      </w:pPr>
      <w:r w:rsidRPr="00F045BF">
        <w:rPr>
          <w:snapToGrid w:val="0"/>
          <w:sz w:val="28"/>
          <w:szCs w:val="28"/>
        </w:rPr>
        <w:t>Проснулась девочка — никого у неё нет.</w:t>
      </w:r>
    </w:p>
    <w:p w:rsidR="00D62920" w:rsidRPr="00F045BF" w:rsidRDefault="00D62920" w:rsidP="00D62920">
      <w:pPr>
        <w:pStyle w:val="a5"/>
        <w:ind w:firstLine="851"/>
        <w:jc w:val="both"/>
        <w:rPr>
          <w:snapToGrid w:val="0"/>
          <w:sz w:val="28"/>
          <w:szCs w:val="28"/>
        </w:rPr>
      </w:pPr>
      <w:r w:rsidRPr="00F045BF">
        <w:rPr>
          <w:i/>
          <w:snapToGrid w:val="0"/>
          <w:sz w:val="28"/>
          <w:szCs w:val="28"/>
        </w:rPr>
        <w:t>Валентина Осеева</w:t>
      </w:r>
    </w:p>
    <w:p w:rsidR="00D62920" w:rsidRPr="00F045BF" w:rsidRDefault="00D62920" w:rsidP="00D62920">
      <w:pPr>
        <w:pStyle w:val="a5"/>
        <w:ind w:firstLine="851"/>
        <w:jc w:val="both"/>
        <w:rPr>
          <w:snapToGrid w:val="0"/>
          <w:sz w:val="28"/>
          <w:szCs w:val="28"/>
        </w:rPr>
      </w:pPr>
    </w:p>
    <w:p w:rsidR="00D62920" w:rsidRPr="00F045BF" w:rsidRDefault="00D62920" w:rsidP="00D62920">
      <w:pPr>
        <w:pStyle w:val="a5"/>
        <w:ind w:firstLine="851"/>
        <w:jc w:val="both"/>
        <w:rPr>
          <w:snapToGrid w:val="0"/>
          <w:sz w:val="28"/>
          <w:szCs w:val="28"/>
        </w:rPr>
      </w:pPr>
      <w:r w:rsidRPr="00F045BF">
        <w:rPr>
          <w:snapToGrid w:val="0"/>
          <w:sz w:val="28"/>
          <w:szCs w:val="28"/>
        </w:rPr>
        <w:t>* * *</w:t>
      </w:r>
    </w:p>
    <w:p w:rsidR="00D62920" w:rsidRPr="00F045BF" w:rsidRDefault="00D62920" w:rsidP="00D62920">
      <w:pPr>
        <w:pStyle w:val="a5"/>
        <w:ind w:firstLine="851"/>
        <w:jc w:val="both"/>
        <w:rPr>
          <w:snapToGrid w:val="0"/>
          <w:sz w:val="28"/>
          <w:szCs w:val="28"/>
        </w:rPr>
      </w:pPr>
      <w:r w:rsidRPr="00F045BF">
        <w:rPr>
          <w:snapToGrid w:val="0"/>
          <w:sz w:val="28"/>
          <w:szCs w:val="28"/>
        </w:rPr>
        <w:t xml:space="preserve">Кактусы росли в маленьких горшках. Из </w:t>
      </w:r>
      <w:proofErr w:type="gramStart"/>
      <w:r w:rsidRPr="00F045BF">
        <w:rPr>
          <w:snapToGrid w:val="0"/>
          <w:sz w:val="28"/>
          <w:szCs w:val="28"/>
        </w:rPr>
        <w:t>сухой, растрескавшейся земли торчали</w:t>
      </w:r>
      <w:proofErr w:type="gramEnd"/>
      <w:r w:rsidRPr="00F045BF">
        <w:rPr>
          <w:snapToGrid w:val="0"/>
          <w:sz w:val="28"/>
          <w:szCs w:val="28"/>
        </w:rPr>
        <w:t xml:space="preserve"> их к</w:t>
      </w:r>
      <w:r w:rsidRPr="00F045BF">
        <w:rPr>
          <w:snapToGrid w:val="0"/>
          <w:sz w:val="28"/>
          <w:szCs w:val="28"/>
        </w:rPr>
        <w:t>о</w:t>
      </w:r>
      <w:r w:rsidRPr="00F045BF">
        <w:rPr>
          <w:snapToGrid w:val="0"/>
          <w:sz w:val="28"/>
          <w:szCs w:val="28"/>
        </w:rPr>
        <w:t>лючие рыльца.</w:t>
      </w:r>
    </w:p>
    <w:p w:rsidR="00D62920" w:rsidRPr="00F045BF" w:rsidRDefault="00D62920" w:rsidP="00D62920">
      <w:pPr>
        <w:pStyle w:val="a5"/>
        <w:ind w:firstLine="851"/>
        <w:jc w:val="both"/>
        <w:rPr>
          <w:snapToGrid w:val="0"/>
          <w:sz w:val="28"/>
          <w:szCs w:val="28"/>
        </w:rPr>
      </w:pPr>
      <w:r w:rsidRPr="00F045BF">
        <w:rPr>
          <w:snapToGrid w:val="0"/>
          <w:sz w:val="28"/>
          <w:szCs w:val="28"/>
        </w:rPr>
        <w:t>Раз в десять дней Саша помогала маме п</w:t>
      </w:r>
      <w:r w:rsidRPr="00F045BF">
        <w:rPr>
          <w:snapToGrid w:val="0"/>
          <w:sz w:val="28"/>
          <w:szCs w:val="28"/>
        </w:rPr>
        <w:t>о</w:t>
      </w:r>
      <w:r w:rsidRPr="00F045BF">
        <w:rPr>
          <w:snapToGrid w:val="0"/>
          <w:sz w:val="28"/>
          <w:szCs w:val="28"/>
        </w:rPr>
        <w:t>ливать кактусы! Она была готова поливать их каждый день, но мама не позволяла. Мама г</w:t>
      </w:r>
      <w:r w:rsidRPr="00F045BF">
        <w:rPr>
          <w:snapToGrid w:val="0"/>
          <w:sz w:val="28"/>
          <w:szCs w:val="28"/>
        </w:rPr>
        <w:t>о</w:t>
      </w:r>
      <w:r w:rsidRPr="00F045BF">
        <w:rPr>
          <w:snapToGrid w:val="0"/>
          <w:sz w:val="28"/>
          <w:szCs w:val="28"/>
        </w:rPr>
        <w:t>ворила, что эти кактусы привезли из жарких стран, что дома у себя они растут на камен</w:t>
      </w:r>
      <w:r w:rsidRPr="00F045BF">
        <w:rPr>
          <w:snapToGrid w:val="0"/>
          <w:sz w:val="28"/>
          <w:szCs w:val="28"/>
        </w:rPr>
        <w:t>и</w:t>
      </w:r>
      <w:r w:rsidRPr="00F045BF">
        <w:rPr>
          <w:snapToGrid w:val="0"/>
          <w:sz w:val="28"/>
          <w:szCs w:val="28"/>
        </w:rPr>
        <w:t>стых сухих нагорьях, где очень редко идёт дождь. Поэтому они привыкли пить не часто, но помногу.</w:t>
      </w:r>
    </w:p>
    <w:p w:rsidR="00D62920" w:rsidRPr="00F045BF" w:rsidRDefault="00D62920" w:rsidP="00D62920">
      <w:pPr>
        <w:pStyle w:val="a5"/>
        <w:ind w:firstLine="851"/>
        <w:jc w:val="both"/>
        <w:rPr>
          <w:snapToGrid w:val="0"/>
          <w:sz w:val="28"/>
          <w:szCs w:val="28"/>
        </w:rPr>
      </w:pPr>
      <w:r w:rsidRPr="00F045BF">
        <w:rPr>
          <w:snapToGrid w:val="0"/>
          <w:sz w:val="28"/>
          <w:szCs w:val="28"/>
        </w:rPr>
        <w:t xml:space="preserve">С. </w:t>
      </w:r>
      <w:r w:rsidRPr="00F045BF">
        <w:rPr>
          <w:i/>
          <w:snapToGrid w:val="0"/>
          <w:sz w:val="28"/>
          <w:szCs w:val="28"/>
        </w:rPr>
        <w:t>Георгиевская</w:t>
      </w:r>
    </w:p>
    <w:p w:rsidR="00D62920" w:rsidRPr="00F045BF" w:rsidRDefault="00D62920" w:rsidP="00D62920">
      <w:pPr>
        <w:pStyle w:val="a5"/>
        <w:ind w:firstLine="851"/>
        <w:jc w:val="both"/>
        <w:rPr>
          <w:snapToGrid w:val="0"/>
          <w:sz w:val="28"/>
          <w:szCs w:val="28"/>
        </w:rPr>
      </w:pPr>
      <w:r w:rsidRPr="00F045BF">
        <w:rPr>
          <w:snapToGrid w:val="0"/>
          <w:sz w:val="28"/>
          <w:szCs w:val="28"/>
        </w:rPr>
        <w:t>* * *</w:t>
      </w:r>
    </w:p>
    <w:p w:rsidR="00D62920" w:rsidRPr="00F045BF" w:rsidRDefault="00D62920" w:rsidP="00D62920">
      <w:pPr>
        <w:pStyle w:val="a5"/>
        <w:ind w:firstLine="851"/>
        <w:jc w:val="both"/>
        <w:rPr>
          <w:snapToGrid w:val="0"/>
          <w:sz w:val="28"/>
          <w:szCs w:val="28"/>
        </w:rPr>
      </w:pPr>
      <w:r w:rsidRPr="00F045BF">
        <w:rPr>
          <w:snapToGrid w:val="0"/>
          <w:sz w:val="28"/>
          <w:szCs w:val="28"/>
        </w:rPr>
        <w:t>Осень настала. Дни поистине хрустальные! Воздух крепкий, настоян на душистых яблоках, пышных садовых цветах и вянущей лис</w:t>
      </w:r>
      <w:r w:rsidRPr="00F045BF">
        <w:rPr>
          <w:snapToGrid w:val="0"/>
          <w:sz w:val="28"/>
          <w:szCs w:val="28"/>
        </w:rPr>
        <w:t>т</w:t>
      </w:r>
      <w:r w:rsidRPr="00F045BF">
        <w:rPr>
          <w:snapToGrid w:val="0"/>
          <w:sz w:val="28"/>
          <w:szCs w:val="28"/>
        </w:rPr>
        <w:t>ве. Плывут по ветру седые паутинки, в подн</w:t>
      </w:r>
      <w:r w:rsidRPr="00F045BF">
        <w:rPr>
          <w:snapToGrid w:val="0"/>
          <w:sz w:val="28"/>
          <w:szCs w:val="28"/>
        </w:rPr>
        <w:t>е</w:t>
      </w:r>
      <w:r w:rsidRPr="00F045BF">
        <w:rPr>
          <w:snapToGrid w:val="0"/>
          <w:sz w:val="28"/>
          <w:szCs w:val="28"/>
        </w:rPr>
        <w:t>бесье кружатся птичьи стаи. Осень золотит кроны и румянит кусты. Запестрелись деревья. Яшмовые клёны буквально светятся среди лип и берёз. Да и сами липы и берёзы, будто в парчовых накидках: так ярки расцвеченные л</w:t>
      </w:r>
      <w:r w:rsidRPr="00F045BF">
        <w:rPr>
          <w:snapToGrid w:val="0"/>
          <w:sz w:val="28"/>
          <w:szCs w:val="28"/>
        </w:rPr>
        <w:t>и</w:t>
      </w:r>
      <w:r w:rsidRPr="00F045BF">
        <w:rPr>
          <w:snapToGrid w:val="0"/>
          <w:sz w:val="28"/>
          <w:szCs w:val="28"/>
        </w:rPr>
        <w:t>стья. Сказочным чертогом выглядит осенний лес, расписанный волше</w:t>
      </w:r>
      <w:r w:rsidRPr="00F045BF">
        <w:rPr>
          <w:snapToGrid w:val="0"/>
          <w:sz w:val="28"/>
          <w:szCs w:val="28"/>
        </w:rPr>
        <w:t>б</w:t>
      </w:r>
      <w:r w:rsidRPr="00F045BF">
        <w:rPr>
          <w:snapToGrid w:val="0"/>
          <w:sz w:val="28"/>
          <w:szCs w:val="28"/>
        </w:rPr>
        <w:t>ной кистью сентября.</w:t>
      </w:r>
    </w:p>
    <w:p w:rsidR="00D62920" w:rsidRPr="00F045BF" w:rsidRDefault="00D62920" w:rsidP="00D62920">
      <w:pPr>
        <w:pStyle w:val="a5"/>
        <w:ind w:firstLine="851"/>
        <w:jc w:val="both"/>
        <w:rPr>
          <w:snapToGrid w:val="0"/>
          <w:sz w:val="28"/>
          <w:szCs w:val="28"/>
        </w:rPr>
      </w:pPr>
      <w:r w:rsidRPr="00F045BF">
        <w:rPr>
          <w:i/>
          <w:snapToGrid w:val="0"/>
          <w:sz w:val="28"/>
          <w:szCs w:val="28"/>
        </w:rPr>
        <w:t xml:space="preserve">А. </w:t>
      </w:r>
      <w:proofErr w:type="spellStart"/>
      <w:r w:rsidRPr="00F045BF">
        <w:rPr>
          <w:i/>
          <w:snapToGrid w:val="0"/>
          <w:sz w:val="28"/>
          <w:szCs w:val="28"/>
        </w:rPr>
        <w:t>Стрижёв</w:t>
      </w:r>
      <w:proofErr w:type="spellEnd"/>
    </w:p>
    <w:p w:rsidR="00D62920" w:rsidRPr="00F045BF" w:rsidRDefault="00D62920" w:rsidP="00D62920">
      <w:pPr>
        <w:pStyle w:val="a5"/>
        <w:ind w:firstLine="851"/>
        <w:jc w:val="both"/>
        <w:rPr>
          <w:snapToGrid w:val="0"/>
          <w:sz w:val="28"/>
          <w:szCs w:val="28"/>
        </w:rPr>
      </w:pPr>
      <w:r w:rsidRPr="00F045BF">
        <w:rPr>
          <w:snapToGrid w:val="0"/>
          <w:sz w:val="28"/>
          <w:szCs w:val="28"/>
        </w:rPr>
        <w:t>Весна</w:t>
      </w:r>
    </w:p>
    <w:p w:rsidR="00D62920" w:rsidRPr="00F045BF" w:rsidRDefault="00D62920" w:rsidP="00D62920">
      <w:pPr>
        <w:pStyle w:val="a5"/>
        <w:ind w:firstLine="851"/>
        <w:jc w:val="both"/>
        <w:rPr>
          <w:snapToGrid w:val="0"/>
          <w:sz w:val="28"/>
          <w:szCs w:val="28"/>
        </w:rPr>
      </w:pPr>
      <w:r w:rsidRPr="00F045BF">
        <w:rPr>
          <w:snapToGrid w:val="0"/>
          <w:sz w:val="28"/>
          <w:szCs w:val="28"/>
        </w:rPr>
        <w:t>Спустившись в луга, видим впереди бел</w:t>
      </w:r>
      <w:r w:rsidRPr="00F045BF">
        <w:rPr>
          <w:snapToGrid w:val="0"/>
          <w:sz w:val="28"/>
          <w:szCs w:val="28"/>
        </w:rPr>
        <w:t>е</w:t>
      </w:r>
      <w:r w:rsidRPr="00F045BF">
        <w:rPr>
          <w:snapToGrid w:val="0"/>
          <w:sz w:val="28"/>
          <w:szCs w:val="28"/>
        </w:rPr>
        <w:t>сые заросли осоки. На взгорках буйно растёт рябина и черёмуха, её тонкий аромат, словно запах дорогих духов, окружает нас. Над куст</w:t>
      </w:r>
      <w:r w:rsidRPr="00F045BF">
        <w:rPr>
          <w:snapToGrid w:val="0"/>
          <w:sz w:val="28"/>
          <w:szCs w:val="28"/>
        </w:rPr>
        <w:t>а</w:t>
      </w:r>
      <w:r w:rsidRPr="00F045BF">
        <w:rPr>
          <w:snapToGrid w:val="0"/>
          <w:sz w:val="28"/>
          <w:szCs w:val="28"/>
        </w:rPr>
        <w:t xml:space="preserve">ми шиповника и жимолости снуют стрекозы, охотясь на </w:t>
      </w:r>
      <w:r w:rsidRPr="00F045BF">
        <w:rPr>
          <w:snapToGrid w:val="0"/>
          <w:sz w:val="28"/>
          <w:szCs w:val="28"/>
        </w:rPr>
        <w:lastRenderedPageBreak/>
        <w:t>комаров! В густой траве, куда ещё не добралась косилка, безумолчно верещат кузнечики.</w:t>
      </w:r>
    </w:p>
    <w:p w:rsidR="00D62920" w:rsidRPr="00F045BF" w:rsidRDefault="00D62920" w:rsidP="00D62920">
      <w:pPr>
        <w:pStyle w:val="a5"/>
        <w:ind w:firstLine="851"/>
        <w:jc w:val="both"/>
        <w:rPr>
          <w:snapToGrid w:val="0"/>
          <w:sz w:val="28"/>
          <w:szCs w:val="28"/>
        </w:rPr>
      </w:pPr>
      <w:r w:rsidRPr="00F045BF">
        <w:rPr>
          <w:snapToGrid w:val="0"/>
          <w:sz w:val="28"/>
          <w:szCs w:val="28"/>
        </w:rPr>
        <w:t>Издалека видно, как над водяными заро</w:t>
      </w:r>
      <w:r w:rsidRPr="00F045BF">
        <w:rPr>
          <w:snapToGrid w:val="0"/>
          <w:sz w:val="28"/>
          <w:szCs w:val="28"/>
        </w:rPr>
        <w:t>с</w:t>
      </w:r>
      <w:r w:rsidRPr="00F045BF">
        <w:rPr>
          <w:snapToGrid w:val="0"/>
          <w:sz w:val="28"/>
          <w:szCs w:val="28"/>
        </w:rPr>
        <w:t>лями взмывают вверх белые чайки, точно кто-то машет белыми платками, а вслед подним</w:t>
      </w:r>
      <w:r w:rsidRPr="00F045BF">
        <w:rPr>
          <w:snapToGrid w:val="0"/>
          <w:sz w:val="28"/>
          <w:szCs w:val="28"/>
        </w:rPr>
        <w:t>а</w:t>
      </w:r>
      <w:r w:rsidRPr="00F045BF">
        <w:rPr>
          <w:snapToGrid w:val="0"/>
          <w:sz w:val="28"/>
          <w:szCs w:val="28"/>
        </w:rPr>
        <w:t>ются и дикие утки.</w:t>
      </w:r>
    </w:p>
    <w:p w:rsidR="00D62920" w:rsidRPr="00F045BF" w:rsidRDefault="00D62920" w:rsidP="00D62920">
      <w:pPr>
        <w:pStyle w:val="a5"/>
        <w:ind w:firstLine="851"/>
        <w:jc w:val="both"/>
        <w:rPr>
          <w:snapToGrid w:val="0"/>
          <w:sz w:val="28"/>
          <w:szCs w:val="28"/>
        </w:rPr>
      </w:pPr>
      <w:r w:rsidRPr="00F045BF">
        <w:rPr>
          <w:i/>
          <w:snapToGrid w:val="0"/>
          <w:sz w:val="28"/>
          <w:szCs w:val="28"/>
        </w:rPr>
        <w:t xml:space="preserve">И. </w:t>
      </w:r>
      <w:proofErr w:type="spellStart"/>
      <w:r w:rsidRPr="00F045BF">
        <w:rPr>
          <w:i/>
          <w:snapToGrid w:val="0"/>
          <w:sz w:val="28"/>
          <w:szCs w:val="28"/>
        </w:rPr>
        <w:t>Коданев</w:t>
      </w:r>
      <w:proofErr w:type="spellEnd"/>
    </w:p>
    <w:p w:rsidR="00D62920" w:rsidRPr="00F045BF" w:rsidRDefault="00D62920" w:rsidP="00D62920">
      <w:pPr>
        <w:pStyle w:val="a5"/>
        <w:ind w:firstLine="851"/>
        <w:jc w:val="both"/>
        <w:rPr>
          <w:snapToGrid w:val="0"/>
          <w:sz w:val="28"/>
          <w:szCs w:val="28"/>
        </w:rPr>
      </w:pPr>
      <w:r w:rsidRPr="00F045BF">
        <w:rPr>
          <w:snapToGrid w:val="0"/>
          <w:sz w:val="28"/>
          <w:szCs w:val="28"/>
        </w:rPr>
        <w:t>Соня заповедного леса</w:t>
      </w:r>
    </w:p>
    <w:p w:rsidR="00D62920" w:rsidRPr="00F045BF" w:rsidRDefault="00D62920" w:rsidP="00D62920">
      <w:pPr>
        <w:pStyle w:val="a5"/>
        <w:ind w:firstLine="851"/>
        <w:jc w:val="both"/>
        <w:rPr>
          <w:snapToGrid w:val="0"/>
          <w:sz w:val="28"/>
          <w:szCs w:val="28"/>
        </w:rPr>
      </w:pPr>
      <w:r w:rsidRPr="00F045BF">
        <w:rPr>
          <w:snapToGrid w:val="0"/>
          <w:sz w:val="28"/>
          <w:szCs w:val="28"/>
        </w:rPr>
        <w:t>Что это? В снегу темнеет щель. Полоса света как бы серебряным поясом охватила что-то большое, мохнатое. Под сугробом, в берл</w:t>
      </w:r>
      <w:r w:rsidRPr="00F045BF">
        <w:rPr>
          <w:snapToGrid w:val="0"/>
          <w:sz w:val="28"/>
          <w:szCs w:val="28"/>
        </w:rPr>
        <w:t>о</w:t>
      </w:r>
      <w:r w:rsidRPr="00F045BF">
        <w:rPr>
          <w:snapToGrid w:val="0"/>
          <w:sz w:val="28"/>
          <w:szCs w:val="28"/>
        </w:rPr>
        <w:t>ге, лежит и дремлет в ночной тиши медведь. Его не беспокоит холодный луч луны, пробивши</w:t>
      </w:r>
      <w:r w:rsidRPr="00F045BF">
        <w:rPr>
          <w:snapToGrid w:val="0"/>
          <w:sz w:val="28"/>
          <w:szCs w:val="28"/>
        </w:rPr>
        <w:t>й</w:t>
      </w:r>
      <w:r w:rsidRPr="00F045BF">
        <w:rPr>
          <w:snapToGrid w:val="0"/>
          <w:sz w:val="28"/>
          <w:szCs w:val="28"/>
        </w:rPr>
        <w:t>ся вглубь берлоги.</w:t>
      </w:r>
    </w:p>
    <w:p w:rsidR="00D62920" w:rsidRPr="00F045BF" w:rsidRDefault="00D62920" w:rsidP="00D62920">
      <w:pPr>
        <w:pStyle w:val="a5"/>
        <w:ind w:firstLine="851"/>
        <w:jc w:val="both"/>
        <w:rPr>
          <w:snapToGrid w:val="0"/>
          <w:sz w:val="28"/>
          <w:szCs w:val="28"/>
        </w:rPr>
      </w:pPr>
      <w:r w:rsidRPr="00F045BF">
        <w:rPr>
          <w:snapToGrid w:val="0"/>
          <w:sz w:val="28"/>
          <w:szCs w:val="28"/>
        </w:rPr>
        <w:t xml:space="preserve">Да, да, да, медведь в Подмосковье. Он зимует в заповедных </w:t>
      </w:r>
      <w:proofErr w:type="spellStart"/>
      <w:r w:rsidRPr="00F045BF">
        <w:rPr>
          <w:snapToGrid w:val="0"/>
          <w:sz w:val="28"/>
          <w:szCs w:val="28"/>
        </w:rPr>
        <w:t>луховицких</w:t>
      </w:r>
      <w:proofErr w:type="spellEnd"/>
      <w:r w:rsidRPr="00F045BF">
        <w:rPr>
          <w:snapToGrid w:val="0"/>
          <w:sz w:val="28"/>
          <w:szCs w:val="28"/>
        </w:rPr>
        <w:t xml:space="preserve"> лесах. Добр</w:t>
      </w:r>
      <w:r w:rsidRPr="00F045BF">
        <w:rPr>
          <w:snapToGrid w:val="0"/>
          <w:sz w:val="28"/>
          <w:szCs w:val="28"/>
        </w:rPr>
        <w:t>о</w:t>
      </w:r>
      <w:r w:rsidRPr="00F045BF">
        <w:rPr>
          <w:snapToGrid w:val="0"/>
          <w:sz w:val="28"/>
          <w:szCs w:val="28"/>
        </w:rPr>
        <w:t>душен этот косолапый «вегетарианец».</w:t>
      </w:r>
    </w:p>
    <w:p w:rsidR="00D62920" w:rsidRPr="00F045BF" w:rsidRDefault="00D62920" w:rsidP="00D62920">
      <w:pPr>
        <w:pStyle w:val="a5"/>
        <w:ind w:firstLine="851"/>
        <w:jc w:val="both"/>
        <w:rPr>
          <w:snapToGrid w:val="0"/>
          <w:sz w:val="28"/>
          <w:szCs w:val="28"/>
        </w:rPr>
      </w:pPr>
      <w:r w:rsidRPr="00F045BF">
        <w:rPr>
          <w:snapToGrid w:val="0"/>
          <w:sz w:val="28"/>
          <w:szCs w:val="28"/>
        </w:rPr>
        <w:t>Дремлет медведь, но чутко прислушивае</w:t>
      </w:r>
      <w:r w:rsidRPr="00F045BF">
        <w:rPr>
          <w:snapToGrid w:val="0"/>
          <w:sz w:val="28"/>
          <w:szCs w:val="28"/>
        </w:rPr>
        <w:t>т</w:t>
      </w:r>
      <w:r w:rsidRPr="00F045BF">
        <w:rPr>
          <w:snapToGrid w:val="0"/>
          <w:sz w:val="28"/>
          <w:szCs w:val="28"/>
        </w:rPr>
        <w:t>ся к неугомонной жизни зимнего леса. Сн</w:t>
      </w:r>
      <w:r w:rsidRPr="00F045BF">
        <w:rPr>
          <w:snapToGrid w:val="0"/>
          <w:sz w:val="28"/>
          <w:szCs w:val="28"/>
        </w:rPr>
        <w:t>е</w:t>
      </w:r>
      <w:r w:rsidRPr="00F045BF">
        <w:rPr>
          <w:snapToGrid w:val="0"/>
          <w:sz w:val="28"/>
          <w:szCs w:val="28"/>
        </w:rPr>
        <w:t xml:space="preserve">жинки еле слышно шуршат о кору старых осин, скользят по уцелевшим кое-где сохлым листьям </w:t>
      </w:r>
      <w:proofErr w:type="spellStart"/>
      <w:r w:rsidRPr="00F045BF">
        <w:rPr>
          <w:snapToGrid w:val="0"/>
          <w:sz w:val="28"/>
          <w:szCs w:val="28"/>
        </w:rPr>
        <w:t>дубнячка</w:t>
      </w:r>
      <w:proofErr w:type="spellEnd"/>
      <w:r w:rsidRPr="00F045BF">
        <w:rPr>
          <w:snapToGrid w:val="0"/>
          <w:sz w:val="28"/>
          <w:szCs w:val="28"/>
        </w:rPr>
        <w:t>, цепляются за хвою. Синички тихо напевают. Дятел стучит. Всё это зв</w:t>
      </w:r>
      <w:r w:rsidRPr="00F045BF">
        <w:rPr>
          <w:snapToGrid w:val="0"/>
          <w:sz w:val="28"/>
          <w:szCs w:val="28"/>
        </w:rPr>
        <w:t>е</w:t>
      </w:r>
      <w:r w:rsidRPr="00F045BF">
        <w:rPr>
          <w:snapToGrid w:val="0"/>
          <w:sz w:val="28"/>
          <w:szCs w:val="28"/>
        </w:rPr>
        <w:t>риному чуткому сну не помеха.</w:t>
      </w: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Default="00D62920" w:rsidP="00D62920">
      <w:pPr>
        <w:pStyle w:val="a5"/>
        <w:jc w:val="both"/>
        <w:rPr>
          <w:sz w:val="28"/>
          <w:szCs w:val="28"/>
        </w:rPr>
      </w:pPr>
    </w:p>
    <w:p w:rsidR="00D62920" w:rsidRPr="00F045BF" w:rsidRDefault="00D62920" w:rsidP="00D62920">
      <w:pPr>
        <w:pStyle w:val="a5"/>
        <w:jc w:val="both"/>
        <w:rPr>
          <w:b/>
          <w:bCs/>
          <w:color w:val="000000"/>
          <w:sz w:val="28"/>
          <w:szCs w:val="28"/>
        </w:rPr>
      </w:pPr>
      <w:r w:rsidRPr="00F045BF">
        <w:rPr>
          <w:b/>
          <w:bCs/>
          <w:color w:val="000000"/>
          <w:sz w:val="28"/>
          <w:szCs w:val="28"/>
        </w:rPr>
        <w:t>Артикуляционная гимнастика.</w:t>
      </w:r>
    </w:p>
    <w:p w:rsidR="00D62920" w:rsidRPr="00F045BF" w:rsidRDefault="00D62920" w:rsidP="00D62920">
      <w:pPr>
        <w:pStyle w:val="a5"/>
        <w:ind w:firstLine="851"/>
        <w:jc w:val="both"/>
        <w:rPr>
          <w:b/>
          <w:sz w:val="28"/>
          <w:szCs w:val="28"/>
        </w:rPr>
      </w:pPr>
    </w:p>
    <w:p w:rsidR="00D62920" w:rsidRPr="00F045BF" w:rsidRDefault="00D62920" w:rsidP="00D62920">
      <w:pPr>
        <w:pStyle w:val="a5"/>
        <w:ind w:firstLine="851"/>
        <w:jc w:val="both"/>
        <w:rPr>
          <w:sz w:val="28"/>
          <w:szCs w:val="28"/>
        </w:rPr>
      </w:pPr>
      <w:r w:rsidRPr="00F045BF">
        <w:rPr>
          <w:color w:val="000000"/>
          <w:sz w:val="28"/>
          <w:szCs w:val="28"/>
        </w:rPr>
        <w:t>Важную роль в формировании правильного произношения звуков играет четкая, точная, координированная работа арти</w:t>
      </w:r>
      <w:r w:rsidRPr="00F045BF">
        <w:rPr>
          <w:color w:val="000000"/>
          <w:sz w:val="28"/>
          <w:szCs w:val="28"/>
        </w:rPr>
        <w:softHyphen/>
        <w:t>куляционного аппарата (губ, языка, нижней челюсти, мягкого неба).</w:t>
      </w:r>
    </w:p>
    <w:p w:rsidR="00D62920" w:rsidRPr="00F045BF" w:rsidRDefault="00D62920" w:rsidP="00D62920">
      <w:pPr>
        <w:pStyle w:val="a5"/>
        <w:ind w:firstLine="851"/>
        <w:jc w:val="both"/>
        <w:rPr>
          <w:sz w:val="28"/>
          <w:szCs w:val="28"/>
        </w:rPr>
      </w:pPr>
      <w:r w:rsidRPr="00F045BF">
        <w:rPr>
          <w:color w:val="000000"/>
          <w:sz w:val="28"/>
          <w:szCs w:val="28"/>
        </w:rPr>
        <w:t>Для выработки полноценных движений губ, языка, челюсти полезна артикуляционная гимнастика. Упражнения должны быть понятны ребенку, доступны, желательно заранее разуче</w:t>
      </w:r>
      <w:r w:rsidRPr="00F045BF">
        <w:rPr>
          <w:color w:val="000000"/>
          <w:sz w:val="28"/>
          <w:szCs w:val="28"/>
        </w:rPr>
        <w:softHyphen/>
        <w:t>ны перед зеркалом.</w:t>
      </w:r>
    </w:p>
    <w:p w:rsidR="00D62920" w:rsidRPr="00F045BF" w:rsidRDefault="00D62920" w:rsidP="00D62920">
      <w:pPr>
        <w:pStyle w:val="a5"/>
        <w:ind w:firstLine="851"/>
        <w:jc w:val="both"/>
        <w:rPr>
          <w:sz w:val="28"/>
          <w:szCs w:val="28"/>
        </w:rPr>
      </w:pPr>
      <w:r w:rsidRPr="00F045BF">
        <w:rPr>
          <w:color w:val="000000"/>
          <w:sz w:val="28"/>
          <w:szCs w:val="28"/>
        </w:rPr>
        <w:t>Проводить артикуляционную гимнастику с ребенком необ</w:t>
      </w:r>
      <w:r w:rsidRPr="00F045BF">
        <w:rPr>
          <w:color w:val="000000"/>
          <w:sz w:val="28"/>
          <w:szCs w:val="28"/>
        </w:rPr>
        <w:softHyphen/>
        <w:t>ходимо ежедневно по несколько минут.</w:t>
      </w:r>
    </w:p>
    <w:p w:rsidR="00D62920" w:rsidRPr="00F045BF" w:rsidRDefault="00D62920" w:rsidP="00D62920">
      <w:pPr>
        <w:pStyle w:val="a5"/>
        <w:ind w:firstLine="851"/>
        <w:jc w:val="both"/>
        <w:rPr>
          <w:sz w:val="28"/>
          <w:szCs w:val="28"/>
        </w:rPr>
      </w:pPr>
      <w:r w:rsidRPr="00F045BF">
        <w:rPr>
          <w:color w:val="000000"/>
          <w:sz w:val="28"/>
          <w:szCs w:val="28"/>
        </w:rPr>
        <w:t>Выполняются артикуляционные упражнения как сидя, так и стоя.</w:t>
      </w:r>
    </w:p>
    <w:p w:rsidR="00D62920" w:rsidRPr="00F045BF" w:rsidRDefault="00D62920" w:rsidP="00D62920">
      <w:pPr>
        <w:pStyle w:val="a5"/>
        <w:ind w:firstLine="851"/>
        <w:jc w:val="both"/>
        <w:rPr>
          <w:sz w:val="28"/>
          <w:szCs w:val="28"/>
        </w:rPr>
      </w:pPr>
      <w:r w:rsidRPr="00F045BF">
        <w:rPr>
          <w:color w:val="000000"/>
          <w:sz w:val="28"/>
          <w:szCs w:val="28"/>
        </w:rPr>
        <w:t>Темп выполнения и количество упражнений постепенно уве</w:t>
      </w:r>
      <w:r w:rsidRPr="00F045BF">
        <w:rPr>
          <w:color w:val="000000"/>
          <w:sz w:val="28"/>
          <w:szCs w:val="28"/>
        </w:rPr>
        <w:softHyphen/>
        <w:t>личивается.</w:t>
      </w:r>
    </w:p>
    <w:p w:rsidR="00D62920" w:rsidRPr="00F045BF" w:rsidRDefault="00D62920" w:rsidP="00D62920">
      <w:pPr>
        <w:pStyle w:val="a5"/>
        <w:ind w:firstLine="851"/>
        <w:jc w:val="both"/>
        <w:rPr>
          <w:sz w:val="28"/>
          <w:szCs w:val="28"/>
        </w:rPr>
      </w:pPr>
      <w:r w:rsidRPr="00F045BF">
        <w:rPr>
          <w:color w:val="000000"/>
          <w:sz w:val="28"/>
          <w:szCs w:val="28"/>
        </w:rPr>
        <w:t>Наиболее эффективно выполнение артикуляционных упраж</w:t>
      </w:r>
      <w:r w:rsidRPr="00F045BF">
        <w:rPr>
          <w:color w:val="000000"/>
          <w:sz w:val="28"/>
          <w:szCs w:val="28"/>
        </w:rPr>
        <w:softHyphen/>
        <w:t xml:space="preserve">нений под счет, с хлопками, под музыку, а также в сочетании с дыхательно-головными упражнениями </w:t>
      </w:r>
      <w:r w:rsidRPr="00F045BF">
        <w:rPr>
          <w:i/>
          <w:iCs/>
          <w:color w:val="000000"/>
          <w:sz w:val="28"/>
          <w:szCs w:val="28"/>
        </w:rPr>
        <w:t>(упражнения выполня</w:t>
      </w:r>
      <w:r w:rsidRPr="00F045BF">
        <w:rPr>
          <w:i/>
          <w:iCs/>
          <w:color w:val="000000"/>
          <w:sz w:val="28"/>
          <w:szCs w:val="28"/>
        </w:rPr>
        <w:softHyphen/>
        <w:t xml:space="preserve">ются от </w:t>
      </w:r>
      <w:r w:rsidRPr="00F045BF">
        <w:rPr>
          <w:bCs/>
          <w:i/>
          <w:iCs/>
          <w:color w:val="000000"/>
          <w:sz w:val="28"/>
          <w:szCs w:val="28"/>
        </w:rPr>
        <w:t xml:space="preserve">5 </w:t>
      </w:r>
      <w:r w:rsidRPr="00F045BF">
        <w:rPr>
          <w:i/>
          <w:iCs/>
          <w:color w:val="000000"/>
          <w:sz w:val="28"/>
          <w:szCs w:val="28"/>
        </w:rPr>
        <w:t>до 10</w:t>
      </w:r>
      <w:r w:rsidRPr="00F045BF">
        <w:rPr>
          <w:bCs/>
          <w:i/>
          <w:iCs/>
          <w:color w:val="000000"/>
          <w:sz w:val="28"/>
          <w:szCs w:val="28"/>
        </w:rPr>
        <w:t xml:space="preserve">-15 </w:t>
      </w:r>
      <w:r w:rsidRPr="00F045BF">
        <w:rPr>
          <w:i/>
          <w:iCs/>
          <w:color w:val="000000"/>
          <w:sz w:val="28"/>
          <w:szCs w:val="28"/>
        </w:rPr>
        <w:t>раз).</w:t>
      </w:r>
    </w:p>
    <w:p w:rsidR="00D62920" w:rsidRPr="00F045BF" w:rsidRDefault="00D62920" w:rsidP="00D62920">
      <w:pPr>
        <w:pStyle w:val="a5"/>
        <w:ind w:firstLine="851"/>
        <w:jc w:val="both"/>
        <w:rPr>
          <w:bCs/>
          <w:color w:val="000000"/>
          <w:sz w:val="28"/>
          <w:szCs w:val="28"/>
        </w:rPr>
      </w:pPr>
    </w:p>
    <w:p w:rsidR="00D62920" w:rsidRPr="00F045BF" w:rsidRDefault="00D62920" w:rsidP="00D62920">
      <w:pPr>
        <w:pStyle w:val="a5"/>
        <w:ind w:firstLine="851"/>
        <w:jc w:val="both"/>
        <w:rPr>
          <w:sz w:val="28"/>
          <w:szCs w:val="28"/>
        </w:rPr>
      </w:pPr>
      <w:r w:rsidRPr="00F045BF">
        <w:rPr>
          <w:bCs/>
          <w:color w:val="000000"/>
          <w:sz w:val="28"/>
          <w:szCs w:val="28"/>
        </w:rPr>
        <w:t>Примерный комплекс упражнений артикуляционной гимнастики</w:t>
      </w:r>
    </w:p>
    <w:p w:rsidR="00D62920" w:rsidRPr="00F045BF" w:rsidRDefault="00D62920" w:rsidP="00D62920">
      <w:pPr>
        <w:pStyle w:val="a5"/>
        <w:ind w:firstLine="851"/>
        <w:jc w:val="both"/>
        <w:rPr>
          <w:sz w:val="28"/>
          <w:szCs w:val="28"/>
        </w:rPr>
      </w:pPr>
      <w:r w:rsidRPr="00F045BF">
        <w:rPr>
          <w:color w:val="000000"/>
          <w:sz w:val="28"/>
          <w:szCs w:val="28"/>
          <w:lang w:val="en-US"/>
        </w:rPr>
        <w:t>I</w:t>
      </w:r>
      <w:r w:rsidRPr="00F045BF">
        <w:rPr>
          <w:color w:val="000000"/>
          <w:sz w:val="28"/>
          <w:szCs w:val="28"/>
        </w:rPr>
        <w:t>. Упражнения для нижней челюсти:</w:t>
      </w:r>
    </w:p>
    <w:p w:rsidR="00D62920" w:rsidRPr="00F045BF" w:rsidRDefault="00D62920" w:rsidP="00D62920">
      <w:pPr>
        <w:pStyle w:val="a5"/>
        <w:ind w:firstLine="851"/>
        <w:jc w:val="both"/>
        <w:rPr>
          <w:sz w:val="28"/>
          <w:szCs w:val="28"/>
        </w:rPr>
      </w:pPr>
      <w:r w:rsidRPr="00F045BF">
        <w:rPr>
          <w:color w:val="000000"/>
          <w:sz w:val="28"/>
          <w:szCs w:val="28"/>
        </w:rPr>
        <w:t xml:space="preserve">1. Широко раскрыть рот и подержать </w:t>
      </w:r>
      <w:proofErr w:type="gramStart"/>
      <w:r w:rsidRPr="00F045BF">
        <w:rPr>
          <w:color w:val="000000"/>
          <w:sz w:val="28"/>
          <w:szCs w:val="28"/>
        </w:rPr>
        <w:t>раскрытым</w:t>
      </w:r>
      <w:proofErr w:type="gramEnd"/>
      <w:r w:rsidRPr="00F045BF">
        <w:rPr>
          <w:color w:val="000000"/>
          <w:sz w:val="28"/>
          <w:szCs w:val="28"/>
        </w:rPr>
        <w:t xml:space="preserve"> несколько се</w:t>
      </w:r>
      <w:r w:rsidRPr="00F045BF">
        <w:rPr>
          <w:color w:val="000000"/>
          <w:sz w:val="28"/>
          <w:szCs w:val="28"/>
        </w:rPr>
        <w:softHyphen/>
        <w:t>кунд.</w:t>
      </w:r>
    </w:p>
    <w:p w:rsidR="00D62920" w:rsidRPr="00F045BF" w:rsidRDefault="00D62920" w:rsidP="00D62920">
      <w:pPr>
        <w:pStyle w:val="a5"/>
        <w:ind w:firstLine="851"/>
        <w:jc w:val="both"/>
        <w:rPr>
          <w:sz w:val="28"/>
          <w:szCs w:val="28"/>
        </w:rPr>
      </w:pPr>
      <w:r w:rsidRPr="00F045BF">
        <w:rPr>
          <w:color w:val="000000"/>
          <w:sz w:val="28"/>
          <w:szCs w:val="28"/>
        </w:rPr>
        <w:t>2. Жевательные движения с сомкнутыми губами.</w:t>
      </w:r>
    </w:p>
    <w:p w:rsidR="00D62920" w:rsidRPr="00F045BF" w:rsidRDefault="00D62920" w:rsidP="00D62920">
      <w:pPr>
        <w:pStyle w:val="a5"/>
        <w:ind w:firstLine="851"/>
        <w:jc w:val="both"/>
        <w:rPr>
          <w:color w:val="000000"/>
          <w:sz w:val="28"/>
          <w:szCs w:val="28"/>
        </w:rPr>
      </w:pPr>
      <w:r w:rsidRPr="00F045BF">
        <w:rPr>
          <w:color w:val="000000"/>
          <w:sz w:val="28"/>
          <w:szCs w:val="28"/>
        </w:rPr>
        <w:t>3. Легкое постукивание зубами — губы разомкнуты.</w:t>
      </w:r>
    </w:p>
    <w:p w:rsidR="00D62920" w:rsidRPr="00F045BF" w:rsidRDefault="00D62920" w:rsidP="00D62920">
      <w:pPr>
        <w:pStyle w:val="a5"/>
        <w:ind w:firstLine="851"/>
        <w:jc w:val="both"/>
        <w:rPr>
          <w:color w:val="000000"/>
          <w:sz w:val="28"/>
          <w:szCs w:val="28"/>
        </w:rPr>
      </w:pPr>
      <w:r w:rsidRPr="00F045BF">
        <w:rPr>
          <w:color w:val="000000"/>
          <w:sz w:val="28"/>
          <w:szCs w:val="28"/>
        </w:rPr>
        <w:t xml:space="preserve">4. </w:t>
      </w:r>
      <w:proofErr w:type="gramStart"/>
      <w:r w:rsidRPr="00F045BF">
        <w:rPr>
          <w:bCs/>
          <w:color w:val="000000"/>
          <w:sz w:val="28"/>
          <w:szCs w:val="28"/>
        </w:rPr>
        <w:t xml:space="preserve">«ЗАБОРЧИК» </w:t>
      </w:r>
      <w:r w:rsidRPr="00F045BF">
        <w:rPr>
          <w:color w:val="000000"/>
          <w:sz w:val="28"/>
          <w:szCs w:val="28"/>
        </w:rPr>
        <w:t>- верхняя че</w:t>
      </w:r>
      <w:r w:rsidRPr="00F045BF">
        <w:rPr>
          <w:color w:val="000000"/>
          <w:sz w:val="28"/>
          <w:szCs w:val="28"/>
        </w:rPr>
        <w:softHyphen/>
        <w:t>люсть стоит на нижней, губы в улыбке</w:t>
      </w:r>
      <w:proofErr w:type="gramEnd"/>
    </w:p>
    <w:p w:rsidR="00D62920" w:rsidRPr="00F045BF" w:rsidRDefault="00D62920" w:rsidP="00D62920">
      <w:pPr>
        <w:pStyle w:val="a5"/>
        <w:ind w:firstLine="851"/>
        <w:jc w:val="both"/>
        <w:rPr>
          <w:sz w:val="28"/>
          <w:szCs w:val="28"/>
        </w:rPr>
      </w:pPr>
      <w:r>
        <w:rPr>
          <w:noProof/>
          <w:color w:val="000000"/>
          <w:position w:val="9"/>
          <w:sz w:val="28"/>
          <w:szCs w:val="28"/>
        </w:rPr>
        <w:lastRenderedPageBreak/>
        <w:drawing>
          <wp:inline distT="0" distB="0" distL="0" distR="0">
            <wp:extent cx="1847850" cy="13525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352550"/>
                    </a:xfrm>
                    <a:prstGeom prst="rect">
                      <a:avLst/>
                    </a:prstGeom>
                    <a:noFill/>
                    <a:ln>
                      <a:noFill/>
                    </a:ln>
                  </pic:spPr>
                </pic:pic>
              </a:graphicData>
            </a:graphic>
          </wp:inline>
        </w:drawing>
      </w:r>
    </w:p>
    <w:p w:rsidR="00D62920" w:rsidRPr="00F045BF" w:rsidRDefault="00D62920" w:rsidP="00D62920">
      <w:pPr>
        <w:pStyle w:val="a5"/>
        <w:ind w:firstLine="851"/>
        <w:jc w:val="both"/>
        <w:rPr>
          <w:sz w:val="28"/>
          <w:szCs w:val="28"/>
        </w:rPr>
      </w:pPr>
      <w:r w:rsidRPr="00F045BF">
        <w:rPr>
          <w:bCs/>
          <w:color w:val="000000"/>
          <w:sz w:val="28"/>
          <w:szCs w:val="28"/>
          <w:lang w:val="en-US"/>
        </w:rPr>
        <w:t>II</w:t>
      </w:r>
      <w:r w:rsidRPr="00F045BF">
        <w:rPr>
          <w:bCs/>
          <w:color w:val="000000"/>
          <w:sz w:val="28"/>
          <w:szCs w:val="28"/>
        </w:rPr>
        <w:t>.</w:t>
      </w:r>
      <w:r w:rsidRPr="00F045BF">
        <w:rPr>
          <w:color w:val="000000"/>
          <w:sz w:val="28"/>
          <w:szCs w:val="28"/>
        </w:rPr>
        <w:t xml:space="preserve"> </w:t>
      </w:r>
      <w:r w:rsidRPr="00F045BF">
        <w:rPr>
          <w:bCs/>
          <w:color w:val="000000"/>
          <w:sz w:val="28"/>
          <w:szCs w:val="28"/>
        </w:rPr>
        <w:t>Упражнения для губ:</w:t>
      </w:r>
    </w:p>
    <w:p w:rsidR="00D62920" w:rsidRPr="00F045BF" w:rsidRDefault="00D62920" w:rsidP="00D62920">
      <w:pPr>
        <w:pStyle w:val="a5"/>
        <w:ind w:firstLine="851"/>
        <w:jc w:val="both"/>
        <w:rPr>
          <w:color w:val="000000"/>
          <w:sz w:val="28"/>
          <w:szCs w:val="28"/>
        </w:rPr>
      </w:pPr>
      <w:r w:rsidRPr="00F045BF">
        <w:rPr>
          <w:color w:val="000000"/>
          <w:sz w:val="28"/>
          <w:szCs w:val="28"/>
        </w:rPr>
        <w:t xml:space="preserve">1. </w:t>
      </w:r>
      <w:r w:rsidRPr="00F045BF">
        <w:rPr>
          <w:bCs/>
          <w:color w:val="000000"/>
          <w:sz w:val="28"/>
          <w:szCs w:val="28"/>
        </w:rPr>
        <w:t xml:space="preserve">«УЛЫБКА» </w:t>
      </w:r>
      <w:r w:rsidRPr="00F045BF">
        <w:rPr>
          <w:color w:val="000000"/>
          <w:sz w:val="28"/>
          <w:szCs w:val="28"/>
        </w:rPr>
        <w:t>— растягивание разомк</w:t>
      </w:r>
      <w:r w:rsidRPr="00F045BF">
        <w:rPr>
          <w:color w:val="000000"/>
          <w:sz w:val="28"/>
          <w:szCs w:val="28"/>
        </w:rPr>
        <w:softHyphen/>
        <w:t xml:space="preserve">нутых губ (зубы сжаты) (Рис. 1), </w:t>
      </w:r>
    </w:p>
    <w:p w:rsidR="00D62920" w:rsidRPr="00F045BF" w:rsidRDefault="00D62920" w:rsidP="00D62920">
      <w:pPr>
        <w:pStyle w:val="a5"/>
        <w:ind w:firstLine="851"/>
        <w:jc w:val="both"/>
        <w:rPr>
          <w:sz w:val="28"/>
          <w:szCs w:val="28"/>
        </w:rPr>
      </w:pPr>
      <w:r w:rsidRPr="00F045BF">
        <w:rPr>
          <w:color w:val="000000"/>
          <w:sz w:val="28"/>
          <w:szCs w:val="28"/>
        </w:rPr>
        <w:t xml:space="preserve">2. </w:t>
      </w:r>
      <w:r w:rsidRPr="00F045BF">
        <w:rPr>
          <w:bCs/>
          <w:color w:val="000000"/>
          <w:sz w:val="28"/>
          <w:szCs w:val="28"/>
        </w:rPr>
        <w:t xml:space="preserve">«ТРУБОЧКА» («ХОБОТОК») </w:t>
      </w:r>
      <w:r w:rsidRPr="00F045BF">
        <w:rPr>
          <w:color w:val="000000"/>
          <w:sz w:val="28"/>
          <w:szCs w:val="28"/>
        </w:rPr>
        <w:t xml:space="preserve">- вытягивание губ вперед, </w:t>
      </w:r>
      <w:r w:rsidRPr="00F045BF">
        <w:rPr>
          <w:i/>
          <w:iCs/>
          <w:color w:val="000000"/>
          <w:sz w:val="28"/>
          <w:szCs w:val="28"/>
        </w:rPr>
        <w:t>(рис. 2).</w:t>
      </w:r>
      <w:r w:rsidRPr="00F045BF">
        <w:rPr>
          <w:sz w:val="28"/>
          <w:szCs w:val="28"/>
        </w:rPr>
        <w:t xml:space="preserve"> </w:t>
      </w:r>
    </w:p>
    <w:p w:rsidR="00D62920" w:rsidRPr="00F045BF" w:rsidRDefault="00D62920" w:rsidP="00D62920">
      <w:pPr>
        <w:pStyle w:val="a5"/>
        <w:ind w:firstLine="851"/>
        <w:jc w:val="both"/>
        <w:rPr>
          <w:sz w:val="28"/>
          <w:szCs w:val="28"/>
        </w:rPr>
      </w:pPr>
      <w:r>
        <w:rPr>
          <w:noProof/>
          <w:sz w:val="28"/>
          <w:szCs w:val="28"/>
        </w:rPr>
        <w:drawing>
          <wp:inline distT="0" distB="0" distL="0" distR="0">
            <wp:extent cx="1323975" cy="15144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514475"/>
                    </a:xfrm>
                    <a:prstGeom prst="rect">
                      <a:avLst/>
                    </a:prstGeom>
                    <a:noFill/>
                    <a:ln>
                      <a:noFill/>
                    </a:ln>
                  </pic:spPr>
                </pic:pic>
              </a:graphicData>
            </a:graphic>
          </wp:inline>
        </w:drawing>
      </w:r>
    </w:p>
    <w:p w:rsidR="00D62920" w:rsidRPr="00F045BF" w:rsidRDefault="00D62920" w:rsidP="00D62920">
      <w:pPr>
        <w:pStyle w:val="a5"/>
        <w:ind w:firstLine="851"/>
        <w:jc w:val="both"/>
        <w:rPr>
          <w:sz w:val="28"/>
          <w:szCs w:val="28"/>
        </w:rPr>
      </w:pPr>
      <w:r w:rsidRPr="00F045BF">
        <w:rPr>
          <w:color w:val="000000"/>
          <w:sz w:val="28"/>
          <w:szCs w:val="28"/>
        </w:rPr>
        <w:t xml:space="preserve">3. Чередование </w:t>
      </w:r>
      <w:r w:rsidRPr="00F045BF">
        <w:rPr>
          <w:bCs/>
          <w:color w:val="000000"/>
          <w:sz w:val="28"/>
          <w:szCs w:val="28"/>
        </w:rPr>
        <w:t xml:space="preserve">«УЛЫБКИ» </w:t>
      </w:r>
      <w:r w:rsidRPr="00F045BF">
        <w:rPr>
          <w:color w:val="000000"/>
          <w:sz w:val="28"/>
          <w:szCs w:val="28"/>
        </w:rPr>
        <w:t xml:space="preserve">и </w:t>
      </w:r>
      <w:r w:rsidRPr="00F045BF">
        <w:rPr>
          <w:bCs/>
          <w:color w:val="000000"/>
          <w:sz w:val="28"/>
          <w:szCs w:val="28"/>
        </w:rPr>
        <w:t>«ТРУ</w:t>
      </w:r>
      <w:r w:rsidRPr="00F045BF">
        <w:rPr>
          <w:bCs/>
          <w:color w:val="000000"/>
          <w:sz w:val="28"/>
          <w:szCs w:val="28"/>
        </w:rPr>
        <w:softHyphen/>
        <w:t>БОЧКИ»</w:t>
      </w:r>
    </w:p>
    <w:p w:rsidR="00D62920" w:rsidRPr="00F045BF" w:rsidRDefault="00D62920" w:rsidP="00D62920">
      <w:pPr>
        <w:pStyle w:val="a5"/>
        <w:ind w:firstLine="851"/>
        <w:jc w:val="both"/>
        <w:rPr>
          <w:sz w:val="28"/>
          <w:szCs w:val="28"/>
        </w:rPr>
      </w:pPr>
      <w:r w:rsidRPr="00F045BF">
        <w:rPr>
          <w:i/>
          <w:iCs/>
          <w:color w:val="000000"/>
          <w:sz w:val="28"/>
          <w:szCs w:val="28"/>
        </w:rPr>
        <w:t>(Три предыдущих упражнения выполня</w:t>
      </w:r>
      <w:r w:rsidRPr="00F045BF">
        <w:rPr>
          <w:i/>
          <w:iCs/>
          <w:color w:val="000000"/>
          <w:sz w:val="28"/>
          <w:szCs w:val="28"/>
        </w:rPr>
        <w:softHyphen/>
        <w:t>ются также с сомкнутыми губами).</w:t>
      </w:r>
    </w:p>
    <w:p w:rsidR="00D62920" w:rsidRPr="00F045BF" w:rsidRDefault="00D62920" w:rsidP="00D62920">
      <w:pPr>
        <w:pStyle w:val="a5"/>
        <w:ind w:firstLine="851"/>
        <w:jc w:val="both"/>
        <w:rPr>
          <w:sz w:val="28"/>
          <w:szCs w:val="28"/>
        </w:rPr>
      </w:pPr>
      <w:r w:rsidRPr="00F045BF">
        <w:rPr>
          <w:color w:val="000000"/>
          <w:sz w:val="28"/>
          <w:szCs w:val="28"/>
        </w:rPr>
        <w:t>4. Втягивание губ внутрь рта с плотным прижиманием их к зубам.</w:t>
      </w:r>
    </w:p>
    <w:p w:rsidR="00D62920" w:rsidRPr="00F045BF" w:rsidRDefault="00D62920" w:rsidP="00D62920">
      <w:pPr>
        <w:pStyle w:val="a5"/>
        <w:ind w:firstLine="851"/>
        <w:jc w:val="both"/>
        <w:rPr>
          <w:sz w:val="28"/>
          <w:szCs w:val="28"/>
        </w:rPr>
      </w:pPr>
      <w:r w:rsidRPr="00F045BF">
        <w:rPr>
          <w:color w:val="000000"/>
          <w:sz w:val="28"/>
          <w:szCs w:val="28"/>
        </w:rPr>
        <w:t xml:space="preserve">5. Вытягивание нижней губы под </w:t>
      </w:r>
      <w:proofErr w:type="gramStart"/>
      <w:r w:rsidRPr="00F045BF">
        <w:rPr>
          <w:color w:val="000000"/>
          <w:sz w:val="28"/>
          <w:szCs w:val="28"/>
        </w:rPr>
        <w:t>верх</w:t>
      </w:r>
      <w:r w:rsidRPr="00F045BF">
        <w:rPr>
          <w:color w:val="000000"/>
          <w:sz w:val="28"/>
          <w:szCs w:val="28"/>
        </w:rPr>
        <w:softHyphen/>
        <w:t>нюю</w:t>
      </w:r>
      <w:proofErr w:type="gramEnd"/>
      <w:r w:rsidRPr="00F045BF">
        <w:rPr>
          <w:color w:val="000000"/>
          <w:sz w:val="28"/>
          <w:szCs w:val="28"/>
        </w:rPr>
        <w:t>.</w:t>
      </w:r>
    </w:p>
    <w:p w:rsidR="00D62920" w:rsidRPr="00F045BF" w:rsidRDefault="00D62920" w:rsidP="00D62920">
      <w:pPr>
        <w:pStyle w:val="a5"/>
        <w:ind w:firstLine="851"/>
        <w:jc w:val="both"/>
        <w:rPr>
          <w:bCs/>
          <w:color w:val="000000"/>
          <w:sz w:val="28"/>
          <w:szCs w:val="28"/>
        </w:rPr>
      </w:pPr>
    </w:p>
    <w:p w:rsidR="00D62920" w:rsidRPr="00F045BF" w:rsidRDefault="00D62920" w:rsidP="00D62920">
      <w:pPr>
        <w:pStyle w:val="a5"/>
        <w:ind w:firstLine="851"/>
        <w:jc w:val="both"/>
        <w:rPr>
          <w:sz w:val="28"/>
          <w:szCs w:val="28"/>
        </w:rPr>
      </w:pPr>
      <w:r w:rsidRPr="00F045BF">
        <w:rPr>
          <w:bCs/>
          <w:color w:val="000000"/>
          <w:sz w:val="28"/>
          <w:szCs w:val="28"/>
          <w:lang w:val="en-US"/>
        </w:rPr>
        <w:t>III</w:t>
      </w:r>
      <w:r w:rsidRPr="00F045BF">
        <w:rPr>
          <w:bCs/>
          <w:color w:val="000000"/>
          <w:sz w:val="28"/>
          <w:szCs w:val="28"/>
        </w:rPr>
        <w:t>.</w:t>
      </w:r>
      <w:r w:rsidRPr="00F045BF">
        <w:rPr>
          <w:color w:val="000000"/>
          <w:sz w:val="28"/>
          <w:szCs w:val="28"/>
        </w:rPr>
        <w:t xml:space="preserve"> </w:t>
      </w:r>
      <w:r w:rsidRPr="00F045BF">
        <w:rPr>
          <w:bCs/>
          <w:color w:val="000000"/>
          <w:sz w:val="28"/>
          <w:szCs w:val="28"/>
        </w:rPr>
        <w:t xml:space="preserve">Упражнения для языка: </w:t>
      </w:r>
      <w:r w:rsidRPr="00F045BF">
        <w:rPr>
          <w:i/>
          <w:iCs/>
          <w:color w:val="000000"/>
          <w:sz w:val="28"/>
          <w:szCs w:val="28"/>
        </w:rPr>
        <w:t>(рот широко раскрыт, нижняя че</w:t>
      </w:r>
      <w:r w:rsidRPr="00F045BF">
        <w:rPr>
          <w:i/>
          <w:iCs/>
          <w:color w:val="000000"/>
          <w:sz w:val="28"/>
          <w:szCs w:val="28"/>
        </w:rPr>
        <w:softHyphen/>
        <w:t>люсть неподвижна):</w:t>
      </w:r>
    </w:p>
    <w:p w:rsidR="00D62920" w:rsidRPr="00F045BF" w:rsidRDefault="00D62920" w:rsidP="00D62920">
      <w:pPr>
        <w:pStyle w:val="a5"/>
        <w:ind w:firstLine="851"/>
        <w:jc w:val="both"/>
        <w:rPr>
          <w:sz w:val="28"/>
          <w:szCs w:val="28"/>
        </w:rPr>
      </w:pPr>
      <w:r w:rsidRPr="00F045BF">
        <w:rPr>
          <w:color w:val="000000"/>
          <w:sz w:val="28"/>
          <w:szCs w:val="28"/>
        </w:rPr>
        <w:t xml:space="preserve">1. </w:t>
      </w:r>
      <w:r w:rsidRPr="00F045BF">
        <w:rPr>
          <w:bCs/>
          <w:color w:val="000000"/>
          <w:sz w:val="28"/>
          <w:szCs w:val="28"/>
        </w:rPr>
        <w:t xml:space="preserve">«БОЛТУШКА» </w:t>
      </w:r>
      <w:r w:rsidRPr="00F045BF">
        <w:rPr>
          <w:color w:val="000000"/>
          <w:sz w:val="28"/>
          <w:szCs w:val="28"/>
        </w:rPr>
        <w:t>— движения языком вперед-назад.</w:t>
      </w:r>
    </w:p>
    <w:p w:rsidR="00D62920" w:rsidRPr="00F045BF" w:rsidRDefault="00D62920" w:rsidP="00D62920">
      <w:pPr>
        <w:pStyle w:val="a5"/>
        <w:ind w:firstLine="851"/>
        <w:jc w:val="both"/>
        <w:rPr>
          <w:i/>
          <w:iCs/>
          <w:color w:val="000000"/>
          <w:sz w:val="28"/>
          <w:szCs w:val="28"/>
        </w:rPr>
      </w:pPr>
      <w:r w:rsidRPr="00F045BF">
        <w:rPr>
          <w:color w:val="000000"/>
          <w:sz w:val="28"/>
          <w:szCs w:val="28"/>
        </w:rPr>
        <w:t xml:space="preserve">2. </w:t>
      </w:r>
      <w:r w:rsidRPr="00F045BF">
        <w:rPr>
          <w:bCs/>
          <w:color w:val="000000"/>
          <w:sz w:val="28"/>
          <w:szCs w:val="28"/>
        </w:rPr>
        <w:t xml:space="preserve">«ЧАСИКИ» </w:t>
      </w:r>
      <w:r w:rsidRPr="00F045BF">
        <w:rPr>
          <w:color w:val="000000"/>
          <w:sz w:val="28"/>
          <w:szCs w:val="28"/>
        </w:rPr>
        <w:t xml:space="preserve">— вправо-влево, </w:t>
      </w:r>
      <w:r w:rsidRPr="00F045BF">
        <w:rPr>
          <w:i/>
          <w:iCs/>
          <w:color w:val="000000"/>
          <w:sz w:val="28"/>
          <w:szCs w:val="28"/>
        </w:rPr>
        <w:t>(рис. 4).</w:t>
      </w:r>
    </w:p>
    <w:p w:rsidR="00D62920" w:rsidRPr="00F045BF" w:rsidRDefault="00D62920" w:rsidP="00D62920">
      <w:pPr>
        <w:pStyle w:val="a5"/>
        <w:ind w:firstLine="851"/>
        <w:jc w:val="both"/>
        <w:rPr>
          <w:sz w:val="28"/>
          <w:szCs w:val="28"/>
        </w:rPr>
      </w:pPr>
      <w:r>
        <w:rPr>
          <w:noProof/>
          <w:sz w:val="28"/>
          <w:szCs w:val="28"/>
        </w:rPr>
        <w:drawing>
          <wp:inline distT="0" distB="0" distL="0" distR="0">
            <wp:extent cx="1466850" cy="12573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257300"/>
                    </a:xfrm>
                    <a:prstGeom prst="rect">
                      <a:avLst/>
                    </a:prstGeom>
                    <a:noFill/>
                    <a:ln>
                      <a:noFill/>
                    </a:ln>
                  </pic:spPr>
                </pic:pic>
              </a:graphicData>
            </a:graphic>
          </wp:inline>
        </w:drawing>
      </w:r>
    </w:p>
    <w:p w:rsidR="00D62920" w:rsidRPr="00F045BF" w:rsidRDefault="00D62920" w:rsidP="00D62920">
      <w:pPr>
        <w:pStyle w:val="a5"/>
        <w:ind w:firstLine="851"/>
        <w:jc w:val="both"/>
        <w:rPr>
          <w:i/>
          <w:iCs/>
          <w:color w:val="000000"/>
          <w:sz w:val="28"/>
          <w:szCs w:val="28"/>
        </w:rPr>
      </w:pPr>
      <w:r w:rsidRPr="00F045BF">
        <w:rPr>
          <w:bCs/>
          <w:color w:val="000000"/>
          <w:sz w:val="28"/>
          <w:szCs w:val="28"/>
        </w:rPr>
        <w:t xml:space="preserve">«КАЧЕЛИ» </w:t>
      </w:r>
      <w:r w:rsidRPr="00F045BF">
        <w:rPr>
          <w:color w:val="000000"/>
          <w:sz w:val="28"/>
          <w:szCs w:val="28"/>
        </w:rPr>
        <w:t xml:space="preserve">- вверх-вниз, </w:t>
      </w:r>
      <w:r w:rsidRPr="00F045BF">
        <w:rPr>
          <w:i/>
          <w:iCs/>
          <w:color w:val="000000"/>
          <w:sz w:val="28"/>
          <w:szCs w:val="28"/>
        </w:rPr>
        <w:t xml:space="preserve">(рис. За, б). </w:t>
      </w:r>
    </w:p>
    <w:p w:rsidR="00D62920" w:rsidRPr="00F045BF" w:rsidRDefault="00D62920" w:rsidP="00D62920">
      <w:pPr>
        <w:pStyle w:val="a5"/>
        <w:ind w:firstLine="851"/>
        <w:jc w:val="both"/>
        <w:rPr>
          <w:sz w:val="28"/>
          <w:szCs w:val="28"/>
        </w:rPr>
      </w:pPr>
      <w:r>
        <w:rPr>
          <w:noProof/>
          <w:sz w:val="28"/>
          <w:szCs w:val="28"/>
        </w:rPr>
        <w:drawing>
          <wp:inline distT="0" distB="0" distL="0" distR="0">
            <wp:extent cx="1104900" cy="15811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581150"/>
                    </a:xfrm>
                    <a:prstGeom prst="rect">
                      <a:avLst/>
                    </a:prstGeom>
                    <a:noFill/>
                    <a:ln>
                      <a:noFill/>
                    </a:ln>
                  </pic:spPr>
                </pic:pic>
              </a:graphicData>
            </a:graphic>
          </wp:inline>
        </w:drawing>
      </w:r>
      <w:r w:rsidRPr="00F045BF">
        <w:rPr>
          <w:sz w:val="28"/>
          <w:szCs w:val="28"/>
        </w:rPr>
        <w:t xml:space="preserve">      </w:t>
      </w:r>
      <w:r>
        <w:rPr>
          <w:noProof/>
          <w:sz w:val="28"/>
          <w:szCs w:val="28"/>
        </w:rPr>
        <w:drawing>
          <wp:inline distT="0" distB="0" distL="0" distR="0">
            <wp:extent cx="1085850" cy="15525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552575"/>
                    </a:xfrm>
                    <a:prstGeom prst="rect">
                      <a:avLst/>
                    </a:prstGeom>
                    <a:noFill/>
                    <a:ln>
                      <a:noFill/>
                    </a:ln>
                  </pic:spPr>
                </pic:pic>
              </a:graphicData>
            </a:graphic>
          </wp:inline>
        </w:drawing>
      </w:r>
      <w:r w:rsidRPr="00F045BF">
        <w:rPr>
          <w:sz w:val="28"/>
          <w:szCs w:val="28"/>
        </w:rPr>
        <w:t xml:space="preserve"> </w:t>
      </w:r>
      <w:r>
        <w:rPr>
          <w:noProof/>
          <w:sz w:val="28"/>
          <w:szCs w:val="28"/>
        </w:rPr>
        <w:drawing>
          <wp:inline distT="0" distB="0" distL="0" distR="0">
            <wp:extent cx="619125" cy="2476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247650"/>
                    </a:xfrm>
                    <a:prstGeom prst="rect">
                      <a:avLst/>
                    </a:prstGeom>
                    <a:noFill/>
                    <a:ln>
                      <a:noFill/>
                    </a:ln>
                  </pic:spPr>
                </pic:pic>
              </a:graphicData>
            </a:graphic>
          </wp:inline>
        </w:drawing>
      </w:r>
    </w:p>
    <w:p w:rsidR="00D62920" w:rsidRPr="00F045BF" w:rsidRDefault="00D62920" w:rsidP="00D62920">
      <w:pPr>
        <w:pStyle w:val="a5"/>
        <w:ind w:firstLine="851"/>
        <w:jc w:val="both"/>
        <w:rPr>
          <w:i/>
          <w:iCs/>
          <w:color w:val="000000"/>
          <w:sz w:val="28"/>
          <w:szCs w:val="28"/>
        </w:rPr>
      </w:pPr>
    </w:p>
    <w:p w:rsidR="00D62920" w:rsidRPr="00F045BF" w:rsidRDefault="00D62920" w:rsidP="00D62920">
      <w:pPr>
        <w:pStyle w:val="a5"/>
        <w:ind w:firstLine="851"/>
        <w:jc w:val="both"/>
        <w:rPr>
          <w:color w:val="000000"/>
          <w:sz w:val="28"/>
          <w:szCs w:val="28"/>
        </w:rPr>
      </w:pPr>
    </w:p>
    <w:p w:rsidR="00D62920" w:rsidRPr="00F045BF" w:rsidRDefault="00D62920" w:rsidP="00D62920">
      <w:pPr>
        <w:pStyle w:val="a5"/>
        <w:ind w:firstLine="851"/>
        <w:jc w:val="both"/>
        <w:rPr>
          <w:sz w:val="28"/>
          <w:szCs w:val="28"/>
        </w:rPr>
      </w:pPr>
      <w:r w:rsidRPr="00F045BF">
        <w:rPr>
          <w:color w:val="000000"/>
          <w:sz w:val="28"/>
          <w:szCs w:val="28"/>
        </w:rPr>
        <w:t>4. Круговые движения языком.</w:t>
      </w:r>
    </w:p>
    <w:p w:rsidR="00D62920" w:rsidRPr="00F045BF" w:rsidRDefault="00D62920" w:rsidP="00D62920">
      <w:pPr>
        <w:pStyle w:val="a5"/>
        <w:ind w:firstLine="851"/>
        <w:jc w:val="both"/>
        <w:rPr>
          <w:sz w:val="28"/>
          <w:szCs w:val="28"/>
        </w:rPr>
      </w:pPr>
      <w:r w:rsidRPr="00F045BF">
        <w:rPr>
          <w:color w:val="000000"/>
          <w:sz w:val="28"/>
          <w:szCs w:val="28"/>
        </w:rPr>
        <w:t xml:space="preserve">5. </w:t>
      </w:r>
      <w:r w:rsidRPr="00F045BF">
        <w:rPr>
          <w:bCs/>
          <w:color w:val="000000"/>
          <w:sz w:val="28"/>
          <w:szCs w:val="28"/>
        </w:rPr>
        <w:t xml:space="preserve">«ЛОШАДКИ» </w:t>
      </w:r>
      <w:r w:rsidRPr="00F045BF">
        <w:rPr>
          <w:color w:val="000000"/>
          <w:sz w:val="28"/>
          <w:szCs w:val="28"/>
        </w:rPr>
        <w:t>- цоканье (щелканье) языком.</w:t>
      </w:r>
    </w:p>
    <w:p w:rsidR="00D62920" w:rsidRPr="00F045BF" w:rsidRDefault="00D62920" w:rsidP="00D62920">
      <w:pPr>
        <w:pStyle w:val="a5"/>
        <w:ind w:firstLine="851"/>
        <w:jc w:val="both"/>
        <w:rPr>
          <w:i/>
          <w:iCs/>
          <w:color w:val="000000"/>
          <w:sz w:val="28"/>
          <w:szCs w:val="28"/>
        </w:rPr>
      </w:pPr>
      <w:r w:rsidRPr="00F045BF">
        <w:rPr>
          <w:color w:val="000000"/>
          <w:sz w:val="28"/>
          <w:szCs w:val="28"/>
        </w:rPr>
        <w:lastRenderedPageBreak/>
        <w:t xml:space="preserve">6. </w:t>
      </w:r>
      <w:r w:rsidRPr="00F045BF">
        <w:rPr>
          <w:bCs/>
          <w:color w:val="000000"/>
          <w:sz w:val="28"/>
          <w:szCs w:val="28"/>
        </w:rPr>
        <w:t xml:space="preserve">«ЛОПАТКА» </w:t>
      </w:r>
      <w:r w:rsidRPr="00F045BF">
        <w:rPr>
          <w:color w:val="000000"/>
          <w:sz w:val="28"/>
          <w:szCs w:val="28"/>
        </w:rPr>
        <w:t>- широкий, мягкий, расслабленный язык лежит на ниж</w:t>
      </w:r>
      <w:r w:rsidRPr="00F045BF">
        <w:rPr>
          <w:color w:val="000000"/>
          <w:sz w:val="28"/>
          <w:szCs w:val="28"/>
        </w:rPr>
        <w:softHyphen/>
        <w:t xml:space="preserve">ней губе, </w:t>
      </w:r>
      <w:r w:rsidRPr="00F045BF">
        <w:rPr>
          <w:i/>
          <w:iCs/>
          <w:color w:val="000000"/>
          <w:sz w:val="28"/>
          <w:szCs w:val="28"/>
        </w:rPr>
        <w:t>(рис. 5).</w:t>
      </w:r>
    </w:p>
    <w:p w:rsidR="00D62920" w:rsidRPr="00F045BF" w:rsidRDefault="00D62920" w:rsidP="00D62920">
      <w:pPr>
        <w:pStyle w:val="a5"/>
        <w:ind w:firstLine="851"/>
        <w:jc w:val="both"/>
        <w:rPr>
          <w:sz w:val="28"/>
          <w:szCs w:val="28"/>
        </w:rPr>
      </w:pPr>
      <w:r>
        <w:rPr>
          <w:noProof/>
          <w:sz w:val="28"/>
          <w:szCs w:val="28"/>
        </w:rPr>
        <w:drawing>
          <wp:inline distT="0" distB="0" distL="0" distR="0">
            <wp:extent cx="923925" cy="11239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1123950"/>
                    </a:xfrm>
                    <a:prstGeom prst="rect">
                      <a:avLst/>
                    </a:prstGeom>
                    <a:noFill/>
                    <a:ln>
                      <a:noFill/>
                    </a:ln>
                  </pic:spPr>
                </pic:pic>
              </a:graphicData>
            </a:graphic>
          </wp:inline>
        </w:drawing>
      </w:r>
    </w:p>
    <w:p w:rsidR="00D62920" w:rsidRPr="00F045BF" w:rsidRDefault="00D62920" w:rsidP="00D62920">
      <w:pPr>
        <w:pStyle w:val="a5"/>
        <w:ind w:firstLine="851"/>
        <w:jc w:val="both"/>
        <w:rPr>
          <w:i/>
          <w:iCs/>
          <w:color w:val="000000"/>
          <w:sz w:val="28"/>
          <w:szCs w:val="28"/>
        </w:rPr>
      </w:pPr>
      <w:r w:rsidRPr="00F045BF">
        <w:rPr>
          <w:color w:val="000000"/>
          <w:sz w:val="28"/>
          <w:szCs w:val="28"/>
        </w:rPr>
        <w:t xml:space="preserve">7. «ИГОЛОЧКА» - узкий, напряженный язык высунут вперед, </w:t>
      </w:r>
      <w:r w:rsidRPr="00F045BF">
        <w:rPr>
          <w:i/>
          <w:iCs/>
          <w:color w:val="000000"/>
          <w:sz w:val="28"/>
          <w:szCs w:val="28"/>
        </w:rPr>
        <w:t>(рис. 6).</w:t>
      </w:r>
    </w:p>
    <w:p w:rsidR="00D62920" w:rsidRPr="00F045BF" w:rsidRDefault="00D62920" w:rsidP="00D62920">
      <w:pPr>
        <w:pStyle w:val="a5"/>
        <w:ind w:firstLine="851"/>
        <w:jc w:val="both"/>
        <w:rPr>
          <w:sz w:val="28"/>
          <w:szCs w:val="28"/>
        </w:rPr>
      </w:pPr>
      <w:r>
        <w:rPr>
          <w:noProof/>
          <w:sz w:val="28"/>
          <w:szCs w:val="28"/>
        </w:rPr>
        <w:drawing>
          <wp:inline distT="0" distB="0" distL="0" distR="0">
            <wp:extent cx="885825" cy="14954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1495425"/>
                    </a:xfrm>
                    <a:prstGeom prst="rect">
                      <a:avLst/>
                    </a:prstGeom>
                    <a:noFill/>
                    <a:ln>
                      <a:noFill/>
                    </a:ln>
                  </pic:spPr>
                </pic:pic>
              </a:graphicData>
            </a:graphic>
          </wp:inline>
        </w:drawing>
      </w:r>
    </w:p>
    <w:p w:rsidR="00D62920" w:rsidRPr="00F045BF" w:rsidRDefault="00D62920" w:rsidP="00D62920">
      <w:pPr>
        <w:pStyle w:val="a5"/>
        <w:ind w:firstLine="851"/>
        <w:jc w:val="both"/>
        <w:rPr>
          <w:sz w:val="28"/>
          <w:szCs w:val="28"/>
        </w:rPr>
      </w:pPr>
      <w:r w:rsidRPr="00F045BF">
        <w:rPr>
          <w:color w:val="000000"/>
          <w:sz w:val="28"/>
          <w:szCs w:val="28"/>
        </w:rPr>
        <w:t>8. «ЖЕЛОБОК» — высунуть широкий язык, боковые края загнуть вверх, втянуть в себя щеки и воздух.</w:t>
      </w:r>
    </w:p>
    <w:p w:rsidR="00D62920" w:rsidRPr="00F045BF" w:rsidRDefault="00D62920" w:rsidP="00D62920">
      <w:pPr>
        <w:pStyle w:val="a5"/>
        <w:ind w:firstLine="851"/>
        <w:jc w:val="both"/>
        <w:rPr>
          <w:sz w:val="28"/>
          <w:szCs w:val="28"/>
        </w:rPr>
      </w:pPr>
      <w:r w:rsidRPr="00F045BF">
        <w:rPr>
          <w:color w:val="000000"/>
          <w:sz w:val="28"/>
          <w:szCs w:val="28"/>
        </w:rPr>
        <w:t>9. «ГРИБОК» — широкий плоский язык присасывается к твердому небу, бо</w:t>
      </w:r>
      <w:r w:rsidRPr="00F045BF">
        <w:rPr>
          <w:color w:val="000000"/>
          <w:sz w:val="28"/>
          <w:szCs w:val="28"/>
        </w:rPr>
        <w:softHyphen/>
        <w:t>ковые края языка прижаты к корен</w:t>
      </w:r>
      <w:r w:rsidRPr="00F045BF">
        <w:rPr>
          <w:color w:val="000000"/>
          <w:sz w:val="28"/>
          <w:szCs w:val="28"/>
        </w:rPr>
        <w:softHyphen/>
        <w:t xml:space="preserve">ным зубам, </w:t>
      </w:r>
      <w:r w:rsidRPr="00F045BF">
        <w:rPr>
          <w:i/>
          <w:iCs/>
          <w:color w:val="000000"/>
          <w:sz w:val="28"/>
          <w:szCs w:val="28"/>
        </w:rPr>
        <w:t>(рис. 7).</w:t>
      </w:r>
      <w:r w:rsidRPr="00F045BF">
        <w:rPr>
          <w:sz w:val="28"/>
          <w:szCs w:val="28"/>
        </w:rPr>
        <w:t xml:space="preserve"> </w:t>
      </w:r>
    </w:p>
    <w:p w:rsidR="00D62920" w:rsidRPr="00F045BF" w:rsidRDefault="00D62920" w:rsidP="00D62920">
      <w:pPr>
        <w:pStyle w:val="a5"/>
        <w:ind w:firstLine="851"/>
        <w:jc w:val="both"/>
        <w:rPr>
          <w:sz w:val="28"/>
          <w:szCs w:val="28"/>
        </w:rPr>
      </w:pPr>
      <w:r>
        <w:rPr>
          <w:noProof/>
          <w:sz w:val="28"/>
          <w:szCs w:val="28"/>
        </w:rPr>
        <w:drawing>
          <wp:inline distT="0" distB="0" distL="0" distR="0">
            <wp:extent cx="1362075" cy="12287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1228725"/>
                    </a:xfrm>
                    <a:prstGeom prst="rect">
                      <a:avLst/>
                    </a:prstGeom>
                    <a:noFill/>
                    <a:ln>
                      <a:noFill/>
                    </a:ln>
                  </pic:spPr>
                </pic:pic>
              </a:graphicData>
            </a:graphic>
          </wp:inline>
        </w:drawing>
      </w:r>
    </w:p>
    <w:p w:rsidR="00D62920" w:rsidRPr="00F045BF" w:rsidRDefault="00D62920" w:rsidP="00D62920">
      <w:pPr>
        <w:pStyle w:val="a5"/>
        <w:ind w:firstLine="851"/>
        <w:jc w:val="both"/>
        <w:rPr>
          <w:i/>
          <w:iCs/>
          <w:color w:val="000000"/>
          <w:sz w:val="28"/>
          <w:szCs w:val="28"/>
        </w:rPr>
      </w:pPr>
      <w:r w:rsidRPr="00F045BF">
        <w:rPr>
          <w:color w:val="000000"/>
          <w:sz w:val="28"/>
          <w:szCs w:val="28"/>
        </w:rPr>
        <w:t>10. «ЧАШЕЧКА» — широкий язык в фор</w:t>
      </w:r>
      <w:r w:rsidRPr="00F045BF">
        <w:rPr>
          <w:color w:val="000000"/>
          <w:sz w:val="28"/>
          <w:szCs w:val="28"/>
        </w:rPr>
        <w:softHyphen/>
        <w:t>ме чашечки поднят кверху, края при</w:t>
      </w:r>
      <w:r w:rsidRPr="00F045BF">
        <w:rPr>
          <w:color w:val="000000"/>
          <w:sz w:val="28"/>
          <w:szCs w:val="28"/>
        </w:rPr>
        <w:softHyphen/>
        <w:t xml:space="preserve">жаты к верхней губе, </w:t>
      </w:r>
      <w:r w:rsidRPr="00F045BF">
        <w:rPr>
          <w:i/>
          <w:iCs/>
          <w:color w:val="000000"/>
          <w:sz w:val="28"/>
          <w:szCs w:val="28"/>
        </w:rPr>
        <w:t>(рис. 8).</w:t>
      </w:r>
    </w:p>
    <w:p w:rsidR="00D62920" w:rsidRPr="00F045BF" w:rsidRDefault="00D62920" w:rsidP="00D62920">
      <w:pPr>
        <w:pStyle w:val="a5"/>
        <w:ind w:firstLine="851"/>
        <w:jc w:val="both"/>
        <w:rPr>
          <w:sz w:val="28"/>
          <w:szCs w:val="28"/>
        </w:rPr>
      </w:pPr>
      <w:r>
        <w:rPr>
          <w:noProof/>
          <w:sz w:val="28"/>
          <w:szCs w:val="28"/>
        </w:rPr>
        <w:drawing>
          <wp:inline distT="0" distB="0" distL="0" distR="0">
            <wp:extent cx="1238250" cy="11715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1171575"/>
                    </a:xfrm>
                    <a:prstGeom prst="rect">
                      <a:avLst/>
                    </a:prstGeom>
                    <a:noFill/>
                    <a:ln>
                      <a:noFill/>
                    </a:ln>
                  </pic:spPr>
                </pic:pic>
              </a:graphicData>
            </a:graphic>
          </wp:inline>
        </w:drawing>
      </w:r>
    </w:p>
    <w:p w:rsidR="00D62920" w:rsidRPr="00F045BF" w:rsidRDefault="00D62920" w:rsidP="00D62920">
      <w:pPr>
        <w:pStyle w:val="a5"/>
        <w:ind w:firstLine="851"/>
        <w:jc w:val="both"/>
        <w:rPr>
          <w:sz w:val="28"/>
          <w:szCs w:val="28"/>
        </w:rPr>
      </w:pPr>
      <w:r w:rsidRPr="00F045BF">
        <w:rPr>
          <w:color w:val="000000"/>
          <w:sz w:val="28"/>
          <w:szCs w:val="28"/>
        </w:rPr>
        <w:t>11 «КИСКА СЕРДИТСЯ» - выгибание вверх и продвижение вперед спин</w:t>
      </w:r>
      <w:r w:rsidRPr="00F045BF">
        <w:rPr>
          <w:color w:val="000000"/>
          <w:sz w:val="28"/>
          <w:szCs w:val="28"/>
        </w:rPr>
        <w:softHyphen/>
        <w:t>ки языка, кончик языка при этом при</w:t>
      </w:r>
      <w:r w:rsidRPr="00F045BF">
        <w:rPr>
          <w:color w:val="000000"/>
          <w:sz w:val="28"/>
          <w:szCs w:val="28"/>
        </w:rPr>
        <w:softHyphen/>
        <w:t>жимается к нижним зубам</w:t>
      </w:r>
    </w:p>
    <w:p w:rsidR="00D62920" w:rsidRPr="00F045BF" w:rsidRDefault="00D62920" w:rsidP="00D62920">
      <w:pPr>
        <w:pStyle w:val="a5"/>
        <w:ind w:firstLine="851"/>
        <w:jc w:val="both"/>
        <w:rPr>
          <w:sz w:val="28"/>
          <w:szCs w:val="28"/>
        </w:rPr>
      </w:pPr>
      <w:r w:rsidRPr="00F045BF">
        <w:rPr>
          <w:color w:val="000000"/>
          <w:sz w:val="28"/>
          <w:szCs w:val="28"/>
        </w:rPr>
        <w:t xml:space="preserve">12. «НАКАЖЕМ НЕПОСЛУШНЫЙ ЯЗЫК» — а) </w:t>
      </w:r>
      <w:proofErr w:type="spellStart"/>
      <w:r w:rsidRPr="00F045BF">
        <w:rPr>
          <w:color w:val="000000"/>
          <w:sz w:val="28"/>
          <w:szCs w:val="28"/>
        </w:rPr>
        <w:t>покусывание</w:t>
      </w:r>
      <w:proofErr w:type="spellEnd"/>
      <w:r w:rsidRPr="00F045BF">
        <w:rPr>
          <w:color w:val="000000"/>
          <w:sz w:val="28"/>
          <w:szCs w:val="28"/>
        </w:rPr>
        <w:t xml:space="preserve"> кончика широкого языка («ЛОПАТКА»), губы при этом в улыбке; б) </w:t>
      </w:r>
      <w:proofErr w:type="spellStart"/>
      <w:r w:rsidRPr="00F045BF">
        <w:rPr>
          <w:color w:val="000000"/>
          <w:sz w:val="28"/>
          <w:szCs w:val="28"/>
        </w:rPr>
        <w:t>пошле</w:t>
      </w:r>
      <w:r w:rsidRPr="00F045BF">
        <w:rPr>
          <w:color w:val="000000"/>
          <w:sz w:val="28"/>
          <w:szCs w:val="28"/>
        </w:rPr>
        <w:softHyphen/>
        <w:t>пывание</w:t>
      </w:r>
      <w:proofErr w:type="spellEnd"/>
      <w:r w:rsidRPr="00F045BF">
        <w:rPr>
          <w:color w:val="000000"/>
          <w:sz w:val="28"/>
          <w:szCs w:val="28"/>
        </w:rPr>
        <w:t xml:space="preserve"> широкого расслабленного языка («ЛОПАТКА») расслабленны</w:t>
      </w:r>
      <w:r w:rsidRPr="00F045BF">
        <w:rPr>
          <w:color w:val="000000"/>
          <w:sz w:val="28"/>
          <w:szCs w:val="28"/>
        </w:rPr>
        <w:softHyphen/>
        <w:t>ми губами.</w:t>
      </w: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r w:rsidRPr="00F045BF">
        <w:rPr>
          <w:bCs/>
          <w:color w:val="000000"/>
          <w:sz w:val="28"/>
          <w:szCs w:val="28"/>
        </w:rPr>
        <w:t xml:space="preserve">2. </w:t>
      </w:r>
      <w:r w:rsidRPr="00F045BF">
        <w:rPr>
          <w:b/>
          <w:bCs/>
          <w:color w:val="000000"/>
          <w:sz w:val="28"/>
          <w:szCs w:val="28"/>
          <w:u w:val="single"/>
        </w:rPr>
        <w:t>Дыхательно-голосовые упражнения</w:t>
      </w:r>
    </w:p>
    <w:p w:rsidR="00D62920" w:rsidRPr="00F045BF" w:rsidRDefault="00D62920" w:rsidP="00D62920">
      <w:pPr>
        <w:pStyle w:val="a5"/>
        <w:ind w:firstLine="851"/>
        <w:jc w:val="both"/>
        <w:rPr>
          <w:sz w:val="28"/>
          <w:szCs w:val="28"/>
        </w:rPr>
      </w:pPr>
      <w:r w:rsidRPr="00F045BF">
        <w:rPr>
          <w:i/>
          <w:iCs/>
          <w:color w:val="000000"/>
          <w:sz w:val="28"/>
          <w:szCs w:val="28"/>
        </w:rPr>
        <w:t>(Примерный комплекс, дополняется в процессе артикуляционной и пальчиковой гимнастики (разминки) по 3-10 раз каждое упражнение).</w:t>
      </w:r>
    </w:p>
    <w:p w:rsidR="00D62920" w:rsidRPr="00F045BF" w:rsidRDefault="00D62920" w:rsidP="00D62920">
      <w:pPr>
        <w:pStyle w:val="a5"/>
        <w:ind w:firstLine="851"/>
        <w:jc w:val="both"/>
        <w:rPr>
          <w:sz w:val="28"/>
          <w:szCs w:val="28"/>
        </w:rPr>
      </w:pPr>
      <w:r w:rsidRPr="00F045BF">
        <w:rPr>
          <w:color w:val="000000"/>
          <w:sz w:val="28"/>
          <w:szCs w:val="28"/>
        </w:rPr>
        <w:t>1. Глубокий вдох через нос - продолжительный выдох через рот.</w:t>
      </w:r>
    </w:p>
    <w:p w:rsidR="00D62920" w:rsidRPr="00F045BF" w:rsidRDefault="00D62920" w:rsidP="00D62920">
      <w:pPr>
        <w:pStyle w:val="a5"/>
        <w:ind w:firstLine="851"/>
        <w:jc w:val="both"/>
        <w:rPr>
          <w:sz w:val="28"/>
          <w:szCs w:val="28"/>
        </w:rPr>
      </w:pPr>
      <w:r w:rsidRPr="00F045BF">
        <w:rPr>
          <w:color w:val="000000"/>
          <w:sz w:val="28"/>
          <w:szCs w:val="28"/>
        </w:rPr>
        <w:lastRenderedPageBreak/>
        <w:t xml:space="preserve">2. </w:t>
      </w:r>
      <w:proofErr w:type="gramStart"/>
      <w:r w:rsidRPr="00F045BF">
        <w:rPr>
          <w:bCs/>
          <w:color w:val="000000"/>
          <w:sz w:val="28"/>
          <w:szCs w:val="28"/>
        </w:rPr>
        <w:t xml:space="preserve">«ЗАМОРОЗИМ ПОДБОРОДОК» </w:t>
      </w:r>
      <w:r w:rsidRPr="00F045BF">
        <w:rPr>
          <w:color w:val="000000"/>
          <w:sz w:val="28"/>
          <w:szCs w:val="28"/>
        </w:rPr>
        <w:t>- втянуть нижнюю губу под верхнюю и длительно подуть холодным воздухом вниз по подбородку, выполнять молча и на одном выдохе.</w:t>
      </w:r>
      <w:proofErr w:type="gramEnd"/>
    </w:p>
    <w:p w:rsidR="00D62920" w:rsidRPr="00F045BF" w:rsidRDefault="00D62920" w:rsidP="00D62920">
      <w:pPr>
        <w:pStyle w:val="a5"/>
        <w:ind w:firstLine="851"/>
        <w:jc w:val="both"/>
        <w:rPr>
          <w:sz w:val="28"/>
          <w:szCs w:val="28"/>
        </w:rPr>
      </w:pPr>
      <w:r w:rsidRPr="00F045BF">
        <w:rPr>
          <w:color w:val="000000"/>
          <w:sz w:val="28"/>
          <w:szCs w:val="28"/>
        </w:rPr>
        <w:t xml:space="preserve">3 </w:t>
      </w:r>
      <w:r w:rsidRPr="00F045BF">
        <w:rPr>
          <w:bCs/>
          <w:color w:val="000000"/>
          <w:sz w:val="28"/>
          <w:szCs w:val="28"/>
        </w:rPr>
        <w:t xml:space="preserve">«ЗАМОРОЗИМ ЛАДОШКУ» </w:t>
      </w:r>
      <w:r w:rsidRPr="00F045BF">
        <w:rPr>
          <w:color w:val="000000"/>
          <w:sz w:val="28"/>
          <w:szCs w:val="28"/>
        </w:rPr>
        <w:t>- растянуть сомкнутые губы, тыльную сторону ладони подставить под подбородок, длительно дуть на одном выдохе по подбородку на тыльную сторону ладони.</w:t>
      </w:r>
    </w:p>
    <w:p w:rsidR="00D62920" w:rsidRPr="00F045BF" w:rsidRDefault="00D62920" w:rsidP="00D62920">
      <w:pPr>
        <w:pStyle w:val="a5"/>
        <w:ind w:firstLine="851"/>
        <w:jc w:val="both"/>
        <w:rPr>
          <w:sz w:val="28"/>
          <w:szCs w:val="28"/>
        </w:rPr>
      </w:pPr>
      <w:r w:rsidRPr="00F045BF">
        <w:rPr>
          <w:color w:val="000000"/>
          <w:sz w:val="28"/>
          <w:szCs w:val="28"/>
        </w:rPr>
        <w:t>4. Повторить упр. 2,3 с дополнением: шепотом произносить слог ФА на одном усиленном выдохе.</w:t>
      </w:r>
    </w:p>
    <w:p w:rsidR="00D62920" w:rsidRPr="00F045BF" w:rsidRDefault="00D62920" w:rsidP="00D62920">
      <w:pPr>
        <w:pStyle w:val="a5"/>
        <w:ind w:firstLine="851"/>
        <w:jc w:val="both"/>
        <w:rPr>
          <w:sz w:val="28"/>
          <w:szCs w:val="28"/>
        </w:rPr>
      </w:pPr>
      <w:r w:rsidRPr="00F045BF">
        <w:rPr>
          <w:color w:val="000000"/>
          <w:sz w:val="28"/>
          <w:szCs w:val="28"/>
        </w:rPr>
        <w:t xml:space="preserve">5. </w:t>
      </w:r>
      <w:r w:rsidRPr="00F045BF">
        <w:rPr>
          <w:bCs/>
          <w:color w:val="000000"/>
          <w:sz w:val="28"/>
          <w:szCs w:val="28"/>
        </w:rPr>
        <w:t xml:space="preserve">«ПОГРЕЕМ ЛАДОШКИ» </w:t>
      </w:r>
      <w:r w:rsidRPr="00F045BF">
        <w:rPr>
          <w:color w:val="000000"/>
          <w:sz w:val="28"/>
          <w:szCs w:val="28"/>
        </w:rPr>
        <w:t xml:space="preserve">— руки согнуты в локтях, ладони впереди на расстоянии 15-20 см </w:t>
      </w:r>
      <w:proofErr w:type="gramStart"/>
      <w:r w:rsidRPr="00F045BF">
        <w:rPr>
          <w:color w:val="000000"/>
          <w:sz w:val="28"/>
          <w:szCs w:val="28"/>
        </w:rPr>
        <w:t>от</w:t>
      </w:r>
      <w:proofErr w:type="gramEnd"/>
      <w:r w:rsidRPr="00F045BF">
        <w:rPr>
          <w:color w:val="000000"/>
          <w:sz w:val="28"/>
          <w:szCs w:val="28"/>
        </w:rPr>
        <w:t xml:space="preserve"> рта, дуть теплым воз</w:t>
      </w:r>
      <w:r w:rsidRPr="00F045BF">
        <w:rPr>
          <w:color w:val="000000"/>
          <w:sz w:val="28"/>
          <w:szCs w:val="28"/>
        </w:rPr>
        <w:softHyphen/>
        <w:t>духом на ладони.</w:t>
      </w:r>
    </w:p>
    <w:p w:rsidR="00D62920" w:rsidRPr="00F045BF" w:rsidRDefault="00D62920" w:rsidP="00D62920">
      <w:pPr>
        <w:pStyle w:val="a5"/>
        <w:ind w:firstLine="851"/>
        <w:jc w:val="both"/>
        <w:rPr>
          <w:sz w:val="28"/>
          <w:szCs w:val="28"/>
        </w:rPr>
      </w:pPr>
      <w:r w:rsidRPr="00F045BF">
        <w:rPr>
          <w:color w:val="000000"/>
          <w:sz w:val="28"/>
          <w:szCs w:val="28"/>
        </w:rPr>
        <w:t>6. Повторить упр. 5 с дополнением: шепотом на одном уси</w:t>
      </w:r>
      <w:r w:rsidRPr="00F045BF">
        <w:rPr>
          <w:color w:val="000000"/>
          <w:sz w:val="28"/>
          <w:szCs w:val="28"/>
        </w:rPr>
        <w:softHyphen/>
        <w:t>ленном выдохе произносить слог ХА.</w:t>
      </w:r>
    </w:p>
    <w:p w:rsidR="00D62920" w:rsidRPr="00F045BF" w:rsidRDefault="00D62920" w:rsidP="00D62920">
      <w:pPr>
        <w:pStyle w:val="a5"/>
        <w:ind w:firstLine="851"/>
        <w:jc w:val="both"/>
        <w:rPr>
          <w:sz w:val="28"/>
          <w:szCs w:val="28"/>
        </w:rPr>
      </w:pPr>
      <w:r w:rsidRPr="00F045BF">
        <w:rPr>
          <w:color w:val="000000"/>
          <w:sz w:val="28"/>
          <w:szCs w:val="28"/>
        </w:rPr>
        <w:t xml:space="preserve">7. Длительное произнесение на одном выдохе гласных звуков сначала тихим, затем громким голосом: А (Э), У (О), </w:t>
      </w:r>
      <w:proofErr w:type="gramStart"/>
      <w:r w:rsidRPr="00F045BF">
        <w:rPr>
          <w:color w:val="000000"/>
          <w:sz w:val="28"/>
          <w:szCs w:val="28"/>
        </w:rPr>
        <w:t>Ы</w:t>
      </w:r>
      <w:proofErr w:type="gramEnd"/>
      <w:r w:rsidRPr="00F045BF">
        <w:rPr>
          <w:color w:val="000000"/>
          <w:sz w:val="28"/>
          <w:szCs w:val="28"/>
        </w:rPr>
        <w:t>, И.</w:t>
      </w:r>
    </w:p>
    <w:p w:rsidR="00D62920" w:rsidRPr="00F045BF" w:rsidRDefault="00D62920" w:rsidP="00D62920">
      <w:pPr>
        <w:pStyle w:val="a5"/>
        <w:ind w:firstLine="851"/>
        <w:jc w:val="both"/>
        <w:rPr>
          <w:sz w:val="28"/>
          <w:szCs w:val="28"/>
        </w:rPr>
      </w:pPr>
      <w:r w:rsidRPr="00F045BF">
        <w:rPr>
          <w:color w:val="000000"/>
          <w:sz w:val="28"/>
          <w:szCs w:val="28"/>
        </w:rPr>
        <w:t>Последовательность произнесения может меняться. В те</w:t>
      </w:r>
      <w:r w:rsidRPr="00F045BF">
        <w:rPr>
          <w:color w:val="000000"/>
          <w:sz w:val="28"/>
          <w:szCs w:val="28"/>
        </w:rPr>
        <w:softHyphen/>
        <w:t xml:space="preserve">чение нескольких дней звуки проговариваются вместе с взрослым, но обязателен контроль положения </w:t>
      </w:r>
      <w:proofErr w:type="spellStart"/>
      <w:r w:rsidRPr="00F045BF">
        <w:rPr>
          <w:color w:val="000000"/>
          <w:sz w:val="28"/>
          <w:szCs w:val="28"/>
        </w:rPr>
        <w:t>артикулля</w:t>
      </w:r>
      <w:r w:rsidRPr="00F045BF">
        <w:rPr>
          <w:color w:val="000000"/>
          <w:sz w:val="28"/>
          <w:szCs w:val="28"/>
        </w:rPr>
        <w:softHyphen/>
        <w:t>ционной</w:t>
      </w:r>
      <w:proofErr w:type="spellEnd"/>
      <w:r w:rsidRPr="00F045BF">
        <w:rPr>
          <w:color w:val="000000"/>
          <w:sz w:val="28"/>
          <w:szCs w:val="28"/>
        </w:rPr>
        <w:t xml:space="preserve"> позы </w:t>
      </w:r>
      <w:r w:rsidRPr="00F045BF">
        <w:rPr>
          <w:i/>
          <w:iCs/>
          <w:color w:val="000000"/>
          <w:sz w:val="28"/>
          <w:szCs w:val="28"/>
        </w:rPr>
        <w:t xml:space="preserve">(губ) </w:t>
      </w:r>
      <w:r w:rsidRPr="00F045BF">
        <w:rPr>
          <w:color w:val="000000"/>
          <w:sz w:val="28"/>
          <w:szCs w:val="28"/>
        </w:rPr>
        <w:t>в зеркале.</w:t>
      </w:r>
    </w:p>
    <w:p w:rsidR="00D62920" w:rsidRPr="00F045BF" w:rsidRDefault="00D62920" w:rsidP="00D62920">
      <w:pPr>
        <w:pStyle w:val="a5"/>
        <w:ind w:firstLine="851"/>
        <w:jc w:val="both"/>
        <w:rPr>
          <w:sz w:val="28"/>
          <w:szCs w:val="28"/>
        </w:rPr>
      </w:pPr>
      <w:r w:rsidRPr="00F045BF">
        <w:rPr>
          <w:color w:val="000000"/>
          <w:sz w:val="28"/>
          <w:szCs w:val="28"/>
        </w:rPr>
        <w:t xml:space="preserve">В дальнейшем </w:t>
      </w:r>
      <w:r w:rsidRPr="00F045BF">
        <w:rPr>
          <w:i/>
          <w:iCs/>
          <w:color w:val="000000"/>
          <w:sz w:val="28"/>
          <w:szCs w:val="28"/>
        </w:rPr>
        <w:t xml:space="preserve">(через неделю, две, месяц...) </w:t>
      </w:r>
      <w:r w:rsidRPr="00F045BF">
        <w:rPr>
          <w:color w:val="000000"/>
          <w:sz w:val="28"/>
          <w:szCs w:val="28"/>
        </w:rPr>
        <w:t xml:space="preserve">участие взрослого сводится только к беззвучному показу ребенку </w:t>
      </w:r>
      <w:proofErr w:type="spellStart"/>
      <w:r w:rsidRPr="00F045BF">
        <w:rPr>
          <w:color w:val="000000"/>
          <w:sz w:val="28"/>
          <w:szCs w:val="28"/>
        </w:rPr>
        <w:t>артикуляцтонной</w:t>
      </w:r>
      <w:proofErr w:type="spellEnd"/>
      <w:r w:rsidRPr="00F045BF">
        <w:rPr>
          <w:color w:val="000000"/>
          <w:sz w:val="28"/>
          <w:szCs w:val="28"/>
        </w:rPr>
        <w:t xml:space="preserve"> позы гласного звука. Ребенок отгадывает и самостоятельно произносит.</w:t>
      </w:r>
    </w:p>
    <w:p w:rsidR="00D62920" w:rsidRPr="00F045BF" w:rsidRDefault="00D62920" w:rsidP="00D62920">
      <w:pPr>
        <w:pStyle w:val="a5"/>
        <w:ind w:firstLine="851"/>
        <w:jc w:val="both"/>
        <w:rPr>
          <w:sz w:val="28"/>
          <w:szCs w:val="28"/>
        </w:rPr>
      </w:pPr>
      <w:r w:rsidRPr="00F045BF">
        <w:rPr>
          <w:color w:val="000000"/>
          <w:sz w:val="28"/>
          <w:szCs w:val="28"/>
        </w:rPr>
        <w:t>8. Произнесение на одном выдохе сочетаний из 2, затем 3 гласных звуков:</w:t>
      </w:r>
    </w:p>
    <w:p w:rsidR="00D62920" w:rsidRPr="00F045BF" w:rsidRDefault="00D62920" w:rsidP="00D62920">
      <w:pPr>
        <w:pStyle w:val="a5"/>
        <w:ind w:firstLine="851"/>
        <w:jc w:val="both"/>
        <w:rPr>
          <w:sz w:val="28"/>
          <w:szCs w:val="28"/>
        </w:rPr>
      </w:pPr>
      <w:r w:rsidRPr="00F045BF">
        <w:rPr>
          <w:color w:val="000000"/>
          <w:sz w:val="28"/>
          <w:szCs w:val="28"/>
        </w:rPr>
        <w:t xml:space="preserve">а) </w:t>
      </w:r>
      <w:r w:rsidRPr="00F045BF">
        <w:rPr>
          <w:bCs/>
          <w:color w:val="000000"/>
          <w:sz w:val="28"/>
          <w:szCs w:val="28"/>
        </w:rPr>
        <w:t>АУ, УА, АО, ОА, АИ, ИА, УИ, ИУ</w:t>
      </w:r>
    </w:p>
    <w:p w:rsidR="00D62920" w:rsidRPr="00F045BF" w:rsidRDefault="00D62920" w:rsidP="00D62920">
      <w:pPr>
        <w:pStyle w:val="a5"/>
        <w:ind w:firstLine="851"/>
        <w:jc w:val="both"/>
        <w:rPr>
          <w:sz w:val="28"/>
          <w:szCs w:val="28"/>
        </w:rPr>
      </w:pPr>
      <w:r w:rsidRPr="00F045BF">
        <w:rPr>
          <w:color w:val="000000"/>
          <w:sz w:val="28"/>
          <w:szCs w:val="28"/>
        </w:rPr>
        <w:t xml:space="preserve">б) </w:t>
      </w:r>
      <w:r w:rsidRPr="00F045BF">
        <w:rPr>
          <w:bCs/>
          <w:color w:val="000000"/>
          <w:sz w:val="28"/>
          <w:szCs w:val="28"/>
        </w:rPr>
        <w:t>АУИ, АИУ, УАИ, УИА, АОИ, АИО, ОАИ, ОИА</w:t>
      </w:r>
      <w:r w:rsidRPr="00F045BF">
        <w:rPr>
          <w:color w:val="000000"/>
          <w:sz w:val="28"/>
          <w:szCs w:val="28"/>
        </w:rPr>
        <w:t>...</w:t>
      </w:r>
    </w:p>
    <w:p w:rsidR="00D62920" w:rsidRPr="00F045BF" w:rsidRDefault="00D62920" w:rsidP="00D62920">
      <w:pPr>
        <w:pStyle w:val="a5"/>
        <w:ind w:firstLine="851"/>
        <w:jc w:val="both"/>
        <w:rPr>
          <w:sz w:val="28"/>
          <w:szCs w:val="28"/>
        </w:rPr>
      </w:pPr>
      <w:r w:rsidRPr="00F045BF">
        <w:rPr>
          <w:color w:val="000000"/>
          <w:sz w:val="28"/>
          <w:szCs w:val="28"/>
        </w:rPr>
        <w:t>9. Произнесение на одном выдохе одинаковых слогов:</w:t>
      </w:r>
    </w:p>
    <w:p w:rsidR="00D62920" w:rsidRPr="00F045BF" w:rsidRDefault="00D62920" w:rsidP="00D62920">
      <w:pPr>
        <w:pStyle w:val="a5"/>
        <w:ind w:firstLine="851"/>
        <w:jc w:val="both"/>
        <w:rPr>
          <w:sz w:val="28"/>
          <w:szCs w:val="28"/>
        </w:rPr>
      </w:pPr>
      <w:r w:rsidRPr="00F045BF">
        <w:rPr>
          <w:color w:val="000000"/>
          <w:sz w:val="28"/>
          <w:szCs w:val="28"/>
        </w:rPr>
        <w:t xml:space="preserve">а) </w:t>
      </w:r>
      <w:r w:rsidRPr="00F045BF">
        <w:rPr>
          <w:bCs/>
          <w:color w:val="000000"/>
          <w:sz w:val="28"/>
          <w:szCs w:val="28"/>
        </w:rPr>
        <w:t>ФА-ФА, ХА-ХА</w:t>
      </w:r>
    </w:p>
    <w:p w:rsidR="00D62920" w:rsidRPr="00F045BF" w:rsidRDefault="00D62920" w:rsidP="00D62920">
      <w:pPr>
        <w:pStyle w:val="a5"/>
        <w:ind w:firstLine="851"/>
        <w:jc w:val="both"/>
        <w:rPr>
          <w:sz w:val="28"/>
          <w:szCs w:val="28"/>
        </w:rPr>
      </w:pPr>
      <w:r w:rsidRPr="00F045BF">
        <w:rPr>
          <w:bCs/>
          <w:color w:val="000000"/>
          <w:sz w:val="28"/>
          <w:szCs w:val="28"/>
        </w:rPr>
        <w:t>б)</w:t>
      </w:r>
      <w:r w:rsidRPr="00F045BF">
        <w:rPr>
          <w:color w:val="000000"/>
          <w:sz w:val="28"/>
          <w:szCs w:val="28"/>
        </w:rPr>
        <w:t xml:space="preserve"> </w:t>
      </w:r>
      <w:r w:rsidRPr="00F045BF">
        <w:rPr>
          <w:bCs/>
          <w:color w:val="000000"/>
          <w:sz w:val="28"/>
          <w:szCs w:val="28"/>
        </w:rPr>
        <w:t>ФА-ФА-ФА, ХА-ХА-ХА.</w:t>
      </w:r>
    </w:p>
    <w:p w:rsidR="00D62920" w:rsidRPr="00F045BF" w:rsidRDefault="00D62920" w:rsidP="00D62920">
      <w:pPr>
        <w:pStyle w:val="a5"/>
        <w:ind w:firstLine="851"/>
        <w:jc w:val="both"/>
        <w:rPr>
          <w:sz w:val="28"/>
          <w:szCs w:val="28"/>
        </w:rPr>
      </w:pPr>
      <w:r w:rsidRPr="00F045BF">
        <w:rPr>
          <w:bCs/>
          <w:color w:val="000000"/>
          <w:sz w:val="28"/>
          <w:szCs w:val="28"/>
        </w:rPr>
        <w:t>в)</w:t>
      </w:r>
      <w:r w:rsidRPr="00F045BF">
        <w:rPr>
          <w:color w:val="000000"/>
          <w:sz w:val="28"/>
          <w:szCs w:val="28"/>
        </w:rPr>
        <w:t xml:space="preserve">  </w:t>
      </w:r>
      <w:r w:rsidRPr="00F045BF">
        <w:rPr>
          <w:bCs/>
          <w:color w:val="000000"/>
          <w:sz w:val="28"/>
          <w:szCs w:val="28"/>
        </w:rPr>
        <w:t>ФА-ФА &lt;---&gt; ФА-ФА-ФА</w:t>
      </w:r>
    </w:p>
    <w:p w:rsidR="00D62920" w:rsidRPr="00F045BF" w:rsidRDefault="00D62920" w:rsidP="00D62920">
      <w:pPr>
        <w:pStyle w:val="a5"/>
        <w:ind w:firstLine="851"/>
        <w:jc w:val="both"/>
        <w:rPr>
          <w:sz w:val="28"/>
          <w:szCs w:val="28"/>
        </w:rPr>
      </w:pPr>
      <w:r w:rsidRPr="00F045BF">
        <w:rPr>
          <w:bCs/>
          <w:color w:val="000000"/>
          <w:sz w:val="28"/>
          <w:szCs w:val="28"/>
        </w:rPr>
        <w:t xml:space="preserve">      ХА-ХА «---»   ХА-ХА-ХА</w:t>
      </w:r>
    </w:p>
    <w:p w:rsidR="00D62920" w:rsidRPr="00F045BF" w:rsidRDefault="00D62920" w:rsidP="00D62920">
      <w:pPr>
        <w:pStyle w:val="a5"/>
        <w:ind w:firstLine="851"/>
        <w:jc w:val="both"/>
        <w:rPr>
          <w:sz w:val="28"/>
          <w:szCs w:val="28"/>
        </w:rPr>
      </w:pPr>
      <w:r w:rsidRPr="00F045BF">
        <w:rPr>
          <w:color w:val="000000"/>
          <w:sz w:val="28"/>
          <w:szCs w:val="28"/>
        </w:rPr>
        <w:t>10. Произнесение на одном выдохе слогов с разными глас</w:t>
      </w:r>
      <w:r w:rsidRPr="00F045BF">
        <w:rPr>
          <w:color w:val="000000"/>
          <w:sz w:val="28"/>
          <w:szCs w:val="28"/>
        </w:rPr>
        <w:softHyphen/>
        <w:t>ными:</w:t>
      </w:r>
    </w:p>
    <w:p w:rsidR="00D62920" w:rsidRPr="00F045BF" w:rsidRDefault="00D62920" w:rsidP="00D62920">
      <w:pPr>
        <w:pStyle w:val="a5"/>
        <w:ind w:firstLine="851"/>
        <w:jc w:val="both"/>
        <w:rPr>
          <w:sz w:val="28"/>
          <w:szCs w:val="28"/>
        </w:rPr>
      </w:pPr>
      <w:r w:rsidRPr="00F045BF">
        <w:rPr>
          <w:color w:val="000000"/>
          <w:sz w:val="28"/>
          <w:szCs w:val="28"/>
        </w:rPr>
        <w:t xml:space="preserve">а) </w:t>
      </w:r>
      <w:r w:rsidRPr="00F045BF">
        <w:rPr>
          <w:bCs/>
          <w:color w:val="000000"/>
          <w:sz w:val="28"/>
          <w:szCs w:val="28"/>
        </w:rPr>
        <w:t>ХА-ХО-ХИ ХО-ХИ-ХА ХИ-ХА-ХО</w:t>
      </w:r>
    </w:p>
    <w:p w:rsidR="00D62920" w:rsidRPr="00F045BF" w:rsidRDefault="00D62920" w:rsidP="00D62920">
      <w:pPr>
        <w:pStyle w:val="a5"/>
        <w:ind w:firstLine="851"/>
        <w:jc w:val="both"/>
        <w:rPr>
          <w:sz w:val="28"/>
          <w:szCs w:val="28"/>
        </w:rPr>
      </w:pPr>
      <w:r w:rsidRPr="00F045BF">
        <w:rPr>
          <w:bCs/>
          <w:color w:val="000000"/>
          <w:sz w:val="28"/>
          <w:szCs w:val="28"/>
        </w:rPr>
        <w:t>б)</w:t>
      </w:r>
      <w:r w:rsidRPr="00F045BF">
        <w:rPr>
          <w:color w:val="000000"/>
          <w:sz w:val="28"/>
          <w:szCs w:val="28"/>
        </w:rPr>
        <w:t xml:space="preserve">  </w:t>
      </w:r>
      <w:r w:rsidRPr="00F045BF">
        <w:rPr>
          <w:bCs/>
          <w:color w:val="000000"/>
          <w:sz w:val="28"/>
          <w:szCs w:val="28"/>
        </w:rPr>
        <w:t>ФА-ФО-ФУ-ФЫ ФО-ФУ-ФЫ-ФА ФУ-ФЫ-ФА-ФО ФЫ-ФА-ФА-ФУ</w:t>
      </w:r>
    </w:p>
    <w:p w:rsidR="00D62920" w:rsidRPr="00F045BF" w:rsidRDefault="00D62920" w:rsidP="00D62920">
      <w:pPr>
        <w:pStyle w:val="a5"/>
        <w:ind w:firstLine="851"/>
        <w:jc w:val="both"/>
        <w:rPr>
          <w:sz w:val="28"/>
          <w:szCs w:val="28"/>
        </w:rPr>
      </w:pPr>
      <w:r w:rsidRPr="00F045BF">
        <w:rPr>
          <w:bCs/>
          <w:i/>
          <w:iCs/>
          <w:color w:val="000000"/>
          <w:sz w:val="28"/>
          <w:szCs w:val="28"/>
        </w:rPr>
        <w:t xml:space="preserve">Примечание: </w:t>
      </w:r>
      <w:r w:rsidRPr="00F045BF">
        <w:rPr>
          <w:i/>
          <w:iCs/>
          <w:color w:val="000000"/>
          <w:sz w:val="28"/>
          <w:szCs w:val="28"/>
        </w:rPr>
        <w:t xml:space="preserve">звуки </w:t>
      </w:r>
      <w:r w:rsidRPr="00F045BF">
        <w:rPr>
          <w:i/>
          <w:iCs/>
          <w:color w:val="000000"/>
          <w:sz w:val="28"/>
          <w:szCs w:val="28"/>
          <w:lang w:val="en-US"/>
        </w:rPr>
        <w:t>X</w:t>
      </w:r>
      <w:r w:rsidRPr="00F045BF">
        <w:rPr>
          <w:i/>
          <w:iCs/>
          <w:color w:val="000000"/>
          <w:sz w:val="28"/>
          <w:szCs w:val="28"/>
        </w:rPr>
        <w:t xml:space="preserve">, Ф берутся </w:t>
      </w:r>
      <w:proofErr w:type="spellStart"/>
      <w:r w:rsidRPr="00F045BF">
        <w:rPr>
          <w:i/>
          <w:iCs/>
          <w:color w:val="000000"/>
          <w:sz w:val="28"/>
          <w:szCs w:val="28"/>
        </w:rPr>
        <w:t>т</w:t>
      </w:r>
      <w:proofErr w:type="gramStart"/>
      <w:r w:rsidRPr="00F045BF">
        <w:rPr>
          <w:i/>
          <w:iCs/>
          <w:color w:val="000000"/>
          <w:sz w:val="28"/>
          <w:szCs w:val="28"/>
        </w:rPr>
        <w:t>.к</w:t>
      </w:r>
      <w:proofErr w:type="spellEnd"/>
      <w:proofErr w:type="gramEnd"/>
      <w:r w:rsidRPr="00F045BF">
        <w:rPr>
          <w:i/>
          <w:iCs/>
          <w:color w:val="000000"/>
          <w:sz w:val="28"/>
          <w:szCs w:val="28"/>
        </w:rPr>
        <w:t xml:space="preserve"> они наиболее легкие в произно</w:t>
      </w:r>
      <w:r w:rsidRPr="00F045BF">
        <w:rPr>
          <w:i/>
          <w:iCs/>
          <w:color w:val="000000"/>
          <w:sz w:val="28"/>
          <w:szCs w:val="28"/>
        </w:rPr>
        <w:softHyphen/>
        <w:t>шении и практически почти всегда бездефектны</w:t>
      </w:r>
    </w:p>
    <w:p w:rsidR="00D62920" w:rsidRPr="00F045BF" w:rsidRDefault="00D62920" w:rsidP="00D62920">
      <w:pPr>
        <w:pStyle w:val="a5"/>
        <w:ind w:firstLine="851"/>
        <w:jc w:val="both"/>
        <w:rPr>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Default="00D62920" w:rsidP="00D62920">
      <w:pPr>
        <w:pStyle w:val="a5"/>
        <w:ind w:firstLine="851"/>
        <w:jc w:val="both"/>
        <w:rPr>
          <w:b/>
          <w:bCs/>
          <w:color w:val="000000"/>
          <w:sz w:val="28"/>
          <w:szCs w:val="28"/>
        </w:rPr>
      </w:pPr>
    </w:p>
    <w:p w:rsidR="00D62920" w:rsidRPr="00F045BF" w:rsidRDefault="00D62920" w:rsidP="00D62920">
      <w:pPr>
        <w:pStyle w:val="a5"/>
        <w:ind w:firstLine="851"/>
        <w:jc w:val="both"/>
        <w:rPr>
          <w:b/>
          <w:bCs/>
          <w:color w:val="000000"/>
          <w:sz w:val="28"/>
          <w:szCs w:val="28"/>
        </w:rPr>
      </w:pPr>
      <w:r w:rsidRPr="00F045BF">
        <w:rPr>
          <w:b/>
          <w:bCs/>
          <w:color w:val="000000"/>
          <w:sz w:val="28"/>
          <w:szCs w:val="28"/>
        </w:rPr>
        <w:t>Развитие моторики рук.</w:t>
      </w:r>
    </w:p>
    <w:p w:rsidR="00D62920" w:rsidRPr="00F045BF" w:rsidRDefault="00D62920" w:rsidP="00D62920">
      <w:pPr>
        <w:pStyle w:val="a5"/>
        <w:ind w:firstLine="851"/>
        <w:jc w:val="both"/>
        <w:rPr>
          <w:b/>
          <w:sz w:val="28"/>
          <w:szCs w:val="28"/>
        </w:rPr>
      </w:pPr>
    </w:p>
    <w:p w:rsidR="00D62920" w:rsidRPr="00F045BF" w:rsidRDefault="00D62920" w:rsidP="00D62920">
      <w:pPr>
        <w:pStyle w:val="a5"/>
        <w:ind w:firstLine="851"/>
        <w:jc w:val="both"/>
        <w:rPr>
          <w:sz w:val="28"/>
          <w:szCs w:val="28"/>
        </w:rPr>
      </w:pPr>
      <w:r w:rsidRPr="00F045BF">
        <w:rPr>
          <w:color w:val="000000"/>
          <w:sz w:val="28"/>
          <w:szCs w:val="28"/>
        </w:rPr>
        <w:t xml:space="preserve">Исследователями разных стран установлено, а практикой подтверждено, что уровень развития речи детей находится в прямой зависимости от степени </w:t>
      </w:r>
      <w:proofErr w:type="spellStart"/>
      <w:r w:rsidRPr="00F045BF">
        <w:rPr>
          <w:color w:val="000000"/>
          <w:sz w:val="28"/>
          <w:szCs w:val="28"/>
        </w:rPr>
        <w:t>сформированности</w:t>
      </w:r>
      <w:proofErr w:type="spellEnd"/>
      <w:r w:rsidRPr="00F045BF">
        <w:rPr>
          <w:color w:val="000000"/>
          <w:sz w:val="28"/>
          <w:szCs w:val="28"/>
        </w:rPr>
        <w:t xml:space="preserve"> тонких движений пальцев рук.</w:t>
      </w:r>
    </w:p>
    <w:p w:rsidR="00D62920" w:rsidRPr="00F045BF" w:rsidRDefault="00D62920" w:rsidP="00D62920">
      <w:pPr>
        <w:pStyle w:val="a5"/>
        <w:ind w:firstLine="851"/>
        <w:jc w:val="both"/>
        <w:rPr>
          <w:sz w:val="28"/>
          <w:szCs w:val="28"/>
        </w:rPr>
      </w:pPr>
      <w:r w:rsidRPr="00F045BF">
        <w:rPr>
          <w:color w:val="000000"/>
          <w:sz w:val="28"/>
          <w:szCs w:val="28"/>
        </w:rPr>
        <w:t>Как правило, если движения пальцев развиты в соответ</w:t>
      </w:r>
      <w:r w:rsidRPr="00F045BF">
        <w:rPr>
          <w:color w:val="000000"/>
          <w:sz w:val="28"/>
          <w:szCs w:val="28"/>
        </w:rPr>
        <w:softHyphen/>
        <w:t>ствии с возрастом, то и речевое развитие ребенка в пределах возрастной нормы</w:t>
      </w:r>
    </w:p>
    <w:p w:rsidR="00D62920" w:rsidRPr="00F045BF" w:rsidRDefault="00D62920" w:rsidP="00D62920">
      <w:pPr>
        <w:pStyle w:val="a5"/>
        <w:ind w:firstLine="851"/>
        <w:jc w:val="both"/>
        <w:rPr>
          <w:sz w:val="28"/>
          <w:szCs w:val="28"/>
        </w:rPr>
      </w:pPr>
      <w:r w:rsidRPr="00F045BF">
        <w:rPr>
          <w:color w:val="000000"/>
          <w:sz w:val="28"/>
          <w:szCs w:val="28"/>
        </w:rPr>
        <w:t>Поэтому тренировка движений пальцев и кисти рук является важнейшим фактором, стимулирующим речевое развитие ре</w:t>
      </w:r>
      <w:r w:rsidRPr="00F045BF">
        <w:rPr>
          <w:color w:val="000000"/>
          <w:sz w:val="28"/>
          <w:szCs w:val="28"/>
        </w:rPr>
        <w:softHyphen/>
        <w:t>бенка, способствующим улучшению артикуляционных движений, подготовке кисти руки к письму и, что не менее важно, мощным средством, повышающим работоспособность коры головного мозга, стимулирующим развитие мышления ребенка. Не случай</w:t>
      </w:r>
      <w:r w:rsidRPr="00F045BF">
        <w:rPr>
          <w:color w:val="000000"/>
          <w:sz w:val="28"/>
          <w:szCs w:val="28"/>
        </w:rPr>
        <w:softHyphen/>
        <w:t>но, упражнения для пальчиков в Японии начинают выполнять с 2-3 месяцев</w:t>
      </w:r>
    </w:p>
    <w:p w:rsidR="00D62920" w:rsidRPr="00F045BF" w:rsidRDefault="00D62920" w:rsidP="00D62920">
      <w:pPr>
        <w:pStyle w:val="a5"/>
        <w:ind w:firstLine="851"/>
        <w:jc w:val="both"/>
        <w:rPr>
          <w:sz w:val="28"/>
          <w:szCs w:val="28"/>
        </w:rPr>
      </w:pPr>
      <w:r w:rsidRPr="00F045BF">
        <w:rPr>
          <w:color w:val="000000"/>
          <w:sz w:val="28"/>
          <w:szCs w:val="28"/>
        </w:rPr>
        <w:t>Работу по развитию движений пальцев и кисти рук следует проводить систематически по 2-5 минут ежедневно</w:t>
      </w:r>
    </w:p>
    <w:p w:rsidR="00D62920" w:rsidRPr="00F045BF" w:rsidRDefault="00D62920" w:rsidP="00D62920">
      <w:pPr>
        <w:pStyle w:val="a5"/>
        <w:ind w:firstLine="851"/>
        <w:jc w:val="both"/>
        <w:rPr>
          <w:sz w:val="28"/>
          <w:szCs w:val="28"/>
        </w:rPr>
      </w:pPr>
      <w:r w:rsidRPr="00F045BF">
        <w:rPr>
          <w:color w:val="000000"/>
          <w:sz w:val="28"/>
          <w:szCs w:val="28"/>
        </w:rPr>
        <w:t>Вначале дети испытывают затруднения в выполнении многих упражнений</w:t>
      </w:r>
      <w:proofErr w:type="gramStart"/>
      <w:r w:rsidRPr="00F045BF">
        <w:rPr>
          <w:color w:val="000000"/>
          <w:sz w:val="28"/>
          <w:szCs w:val="28"/>
        </w:rPr>
        <w:t xml:space="preserve"> П</w:t>
      </w:r>
      <w:proofErr w:type="gramEnd"/>
      <w:r w:rsidRPr="00F045BF">
        <w:rPr>
          <w:color w:val="000000"/>
          <w:sz w:val="28"/>
          <w:szCs w:val="28"/>
        </w:rPr>
        <w:t>оэтому отрабатываются упражнения постепенно и вначале выполняются пассивно, с помощью взрослых в медлен</w:t>
      </w:r>
      <w:r w:rsidRPr="00F045BF">
        <w:rPr>
          <w:color w:val="000000"/>
          <w:sz w:val="28"/>
          <w:szCs w:val="28"/>
        </w:rPr>
        <w:softHyphen/>
        <w:t>ном темпе. Темп и количество повторений постепенно увеличи</w:t>
      </w:r>
      <w:r w:rsidRPr="00F045BF">
        <w:rPr>
          <w:color w:val="000000"/>
          <w:sz w:val="28"/>
          <w:szCs w:val="28"/>
        </w:rPr>
        <w:softHyphen/>
        <w:t>ваются.</w:t>
      </w:r>
    </w:p>
    <w:p w:rsidR="00D62920" w:rsidRPr="00F045BF" w:rsidRDefault="00D62920" w:rsidP="00D62920">
      <w:pPr>
        <w:pStyle w:val="a5"/>
        <w:ind w:firstLine="851"/>
        <w:jc w:val="both"/>
        <w:rPr>
          <w:sz w:val="28"/>
          <w:szCs w:val="28"/>
        </w:rPr>
      </w:pPr>
      <w:r w:rsidRPr="00F045BF">
        <w:rPr>
          <w:color w:val="000000"/>
          <w:sz w:val="28"/>
          <w:szCs w:val="28"/>
        </w:rPr>
        <w:t>Благоприятное воздействие на развитие движений кистей и пальцев руки оказывает самомассаж, а также занятия изоб</w:t>
      </w:r>
      <w:r w:rsidRPr="00F045BF">
        <w:rPr>
          <w:color w:val="000000"/>
          <w:sz w:val="28"/>
          <w:szCs w:val="28"/>
        </w:rPr>
        <w:softHyphen/>
        <w:t>разительной деятельностью (лепкой, рисованием, аппликаци</w:t>
      </w:r>
      <w:r w:rsidRPr="00F045BF">
        <w:rPr>
          <w:color w:val="000000"/>
          <w:sz w:val="28"/>
          <w:szCs w:val="28"/>
        </w:rPr>
        <w:softHyphen/>
        <w:t>ей) и ручным трудом (изготовление поделок из бумаги, карто</w:t>
      </w:r>
      <w:r w:rsidRPr="00F045BF">
        <w:rPr>
          <w:color w:val="000000"/>
          <w:sz w:val="28"/>
          <w:szCs w:val="28"/>
        </w:rPr>
        <w:softHyphen/>
        <w:t>на, дерева, ткани, ниток, каштанов, желудей, соломы и т.д.</w:t>
      </w:r>
      <w:proofErr w:type="gramStart"/>
      <w:r w:rsidRPr="00F045BF">
        <w:rPr>
          <w:color w:val="000000"/>
          <w:sz w:val="28"/>
          <w:szCs w:val="28"/>
        </w:rPr>
        <w:t xml:space="preserve"> )</w:t>
      </w:r>
      <w:proofErr w:type="gramEnd"/>
      <w:r w:rsidRPr="00F045BF">
        <w:rPr>
          <w:color w:val="000000"/>
          <w:sz w:val="28"/>
          <w:szCs w:val="28"/>
        </w:rPr>
        <w:t>.</w:t>
      </w:r>
    </w:p>
    <w:p w:rsidR="00D62920" w:rsidRPr="00F045BF" w:rsidRDefault="00D62920" w:rsidP="00D62920">
      <w:pPr>
        <w:pStyle w:val="a5"/>
        <w:ind w:firstLine="851"/>
        <w:jc w:val="both"/>
        <w:rPr>
          <w:sz w:val="28"/>
          <w:szCs w:val="28"/>
        </w:rPr>
      </w:pPr>
      <w:r w:rsidRPr="00F045BF">
        <w:rPr>
          <w:color w:val="000000"/>
          <w:sz w:val="28"/>
          <w:szCs w:val="28"/>
        </w:rPr>
        <w:t>Особое место в развитии тонкой моторики занимает систе</w:t>
      </w:r>
      <w:r w:rsidRPr="00F045BF">
        <w:rPr>
          <w:color w:val="000000"/>
          <w:sz w:val="28"/>
          <w:szCs w:val="28"/>
        </w:rPr>
        <w:softHyphen/>
        <w:t>матическая работа с ножницами (резание по контуру, выре</w:t>
      </w:r>
      <w:r w:rsidRPr="00F045BF">
        <w:rPr>
          <w:color w:val="000000"/>
          <w:sz w:val="28"/>
          <w:szCs w:val="28"/>
        </w:rPr>
        <w:softHyphen/>
        <w:t>зывание предметов по контуру «на глаз»).</w:t>
      </w:r>
    </w:p>
    <w:p w:rsidR="00D62920" w:rsidRPr="00F045BF" w:rsidRDefault="00D62920" w:rsidP="00D62920">
      <w:pPr>
        <w:pStyle w:val="a5"/>
        <w:ind w:firstLine="851"/>
        <w:jc w:val="both"/>
        <w:rPr>
          <w:bCs/>
          <w:color w:val="000000"/>
          <w:sz w:val="28"/>
          <w:szCs w:val="28"/>
        </w:rPr>
      </w:pPr>
    </w:p>
    <w:p w:rsidR="00D62920" w:rsidRPr="00F045BF" w:rsidRDefault="00D62920" w:rsidP="00D62920">
      <w:pPr>
        <w:pStyle w:val="a5"/>
        <w:ind w:firstLine="851"/>
        <w:jc w:val="both"/>
        <w:rPr>
          <w:sz w:val="28"/>
          <w:szCs w:val="28"/>
        </w:rPr>
      </w:pPr>
      <w:r w:rsidRPr="00F045BF">
        <w:rPr>
          <w:bCs/>
          <w:color w:val="000000"/>
          <w:sz w:val="28"/>
          <w:szCs w:val="28"/>
        </w:rPr>
        <w:t>Примерный комплекс и образцы упражнений для пальчиковой гимнастики</w:t>
      </w:r>
    </w:p>
    <w:p w:rsidR="00D62920" w:rsidRPr="00F045BF" w:rsidRDefault="00D62920" w:rsidP="00D62920">
      <w:pPr>
        <w:pStyle w:val="a5"/>
        <w:ind w:firstLine="851"/>
        <w:jc w:val="both"/>
        <w:rPr>
          <w:sz w:val="28"/>
          <w:szCs w:val="28"/>
        </w:rPr>
      </w:pPr>
      <w:r w:rsidRPr="00F045BF">
        <w:rPr>
          <w:color w:val="000000"/>
          <w:sz w:val="28"/>
          <w:szCs w:val="28"/>
        </w:rPr>
        <w:t>(упражнения выполняются от 5 до 10-15 раз)</w:t>
      </w:r>
    </w:p>
    <w:p w:rsidR="00D62920" w:rsidRPr="00F045BF" w:rsidRDefault="00D62920" w:rsidP="00D62920">
      <w:pPr>
        <w:pStyle w:val="a5"/>
        <w:ind w:firstLine="851"/>
        <w:jc w:val="both"/>
        <w:rPr>
          <w:sz w:val="28"/>
          <w:szCs w:val="28"/>
        </w:rPr>
      </w:pPr>
      <w:r w:rsidRPr="00F045BF">
        <w:rPr>
          <w:color w:val="000000"/>
          <w:sz w:val="28"/>
          <w:szCs w:val="28"/>
        </w:rPr>
        <w:t xml:space="preserve">1. Сжимание пальцев в кулак и разжимание пальцев обеих рук одновременно, затем по очереди (руки впереди, вверху или в стороны), </w:t>
      </w:r>
      <w:r w:rsidRPr="00F045BF">
        <w:rPr>
          <w:i/>
          <w:iCs/>
          <w:color w:val="000000"/>
          <w:sz w:val="28"/>
          <w:szCs w:val="28"/>
        </w:rPr>
        <w:t>(рис. 9 а, б).</w:t>
      </w:r>
    </w:p>
    <w:p w:rsidR="00D62920" w:rsidRPr="00F045BF" w:rsidRDefault="00D62920" w:rsidP="00D62920">
      <w:pPr>
        <w:pStyle w:val="a5"/>
        <w:ind w:firstLine="851"/>
        <w:jc w:val="both"/>
        <w:rPr>
          <w:sz w:val="28"/>
          <w:szCs w:val="28"/>
        </w:rPr>
      </w:pPr>
      <w:r>
        <w:rPr>
          <w:noProof/>
          <w:sz w:val="28"/>
          <w:szCs w:val="28"/>
        </w:rPr>
        <w:lastRenderedPageBreak/>
        <w:drawing>
          <wp:inline distT="0" distB="0" distL="0" distR="0">
            <wp:extent cx="2847975" cy="13811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7975" cy="1381125"/>
                    </a:xfrm>
                    <a:prstGeom prst="rect">
                      <a:avLst/>
                    </a:prstGeom>
                    <a:noFill/>
                    <a:ln>
                      <a:noFill/>
                    </a:ln>
                  </pic:spPr>
                </pic:pic>
              </a:graphicData>
            </a:graphic>
          </wp:inline>
        </w:drawing>
      </w:r>
    </w:p>
    <w:p w:rsidR="00D62920" w:rsidRPr="00F045BF" w:rsidRDefault="00D62920" w:rsidP="00D62920">
      <w:pPr>
        <w:pStyle w:val="a5"/>
        <w:ind w:firstLine="851"/>
        <w:jc w:val="both"/>
        <w:rPr>
          <w:sz w:val="28"/>
          <w:szCs w:val="28"/>
        </w:rPr>
      </w:pPr>
      <w:r w:rsidRPr="00F045BF">
        <w:rPr>
          <w:i/>
          <w:iCs/>
          <w:color w:val="000000"/>
          <w:sz w:val="28"/>
          <w:szCs w:val="28"/>
        </w:rPr>
        <w:t xml:space="preserve">2. </w:t>
      </w:r>
      <w:r w:rsidRPr="00F045BF">
        <w:rPr>
          <w:color w:val="000000"/>
          <w:sz w:val="28"/>
          <w:szCs w:val="28"/>
        </w:rPr>
        <w:t xml:space="preserve">Выгибание и </w:t>
      </w:r>
      <w:proofErr w:type="spellStart"/>
      <w:r w:rsidRPr="00F045BF">
        <w:rPr>
          <w:color w:val="000000"/>
          <w:sz w:val="28"/>
          <w:szCs w:val="28"/>
        </w:rPr>
        <w:t>прогибание</w:t>
      </w:r>
      <w:proofErr w:type="spellEnd"/>
      <w:r w:rsidRPr="00F045BF">
        <w:rPr>
          <w:color w:val="000000"/>
          <w:sz w:val="28"/>
          <w:szCs w:val="28"/>
        </w:rPr>
        <w:t xml:space="preserve"> кистей рук одновременно, затем по очереди, </w:t>
      </w:r>
      <w:r w:rsidRPr="00F045BF">
        <w:rPr>
          <w:i/>
          <w:iCs/>
          <w:color w:val="000000"/>
          <w:sz w:val="28"/>
          <w:szCs w:val="28"/>
        </w:rPr>
        <w:t>(рис 10 а, б).</w:t>
      </w:r>
    </w:p>
    <w:p w:rsidR="00D62920" w:rsidRPr="00F045BF" w:rsidRDefault="00D62920" w:rsidP="00D62920">
      <w:pPr>
        <w:pStyle w:val="a5"/>
        <w:ind w:firstLine="851"/>
        <w:jc w:val="both"/>
        <w:rPr>
          <w:sz w:val="28"/>
          <w:szCs w:val="28"/>
        </w:rPr>
      </w:pPr>
      <w:r>
        <w:rPr>
          <w:noProof/>
          <w:sz w:val="28"/>
          <w:szCs w:val="28"/>
        </w:rPr>
        <w:drawing>
          <wp:inline distT="0" distB="0" distL="0" distR="0">
            <wp:extent cx="2943225" cy="14097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3225" cy="1409700"/>
                    </a:xfrm>
                    <a:prstGeom prst="rect">
                      <a:avLst/>
                    </a:prstGeom>
                    <a:noFill/>
                    <a:ln>
                      <a:noFill/>
                    </a:ln>
                  </pic:spPr>
                </pic:pic>
              </a:graphicData>
            </a:graphic>
          </wp:inline>
        </w:drawing>
      </w:r>
    </w:p>
    <w:p w:rsidR="00D62920" w:rsidRPr="00F045BF" w:rsidRDefault="00D62920" w:rsidP="00D62920">
      <w:pPr>
        <w:pStyle w:val="a5"/>
        <w:ind w:firstLine="851"/>
        <w:jc w:val="both"/>
        <w:rPr>
          <w:i/>
          <w:iCs/>
          <w:color w:val="000000"/>
          <w:sz w:val="28"/>
          <w:szCs w:val="28"/>
        </w:rPr>
      </w:pPr>
      <w:r w:rsidRPr="00F045BF">
        <w:rPr>
          <w:color w:val="000000"/>
          <w:sz w:val="28"/>
          <w:szCs w:val="28"/>
        </w:rPr>
        <w:t xml:space="preserve">3. </w:t>
      </w:r>
      <w:proofErr w:type="gramStart"/>
      <w:r w:rsidRPr="00F045BF">
        <w:rPr>
          <w:color w:val="000000"/>
          <w:sz w:val="28"/>
          <w:szCs w:val="28"/>
        </w:rPr>
        <w:t>Упражнения с «замком» (пальцы переплетены, ладони сжа</w:t>
      </w:r>
      <w:r w:rsidRPr="00F045BF">
        <w:rPr>
          <w:color w:val="000000"/>
          <w:sz w:val="28"/>
          <w:szCs w:val="28"/>
        </w:rPr>
        <w:softHyphen/>
        <w:t>ты): сдавливание ладоней, повороты, наклоны вправо-вле</w:t>
      </w:r>
      <w:r w:rsidRPr="00F045BF">
        <w:rPr>
          <w:color w:val="000000"/>
          <w:sz w:val="28"/>
          <w:szCs w:val="28"/>
        </w:rPr>
        <w:softHyphen/>
        <w:t>во, разжимание пальцев, не расцепляя «замка» - «СОЛ</w:t>
      </w:r>
      <w:r w:rsidRPr="00F045BF">
        <w:rPr>
          <w:color w:val="000000"/>
          <w:sz w:val="28"/>
          <w:szCs w:val="28"/>
        </w:rPr>
        <w:softHyphen/>
        <w:t xml:space="preserve">НЕЧНЫЕ ЛУЧИ» </w:t>
      </w:r>
      <w:r w:rsidRPr="00F045BF">
        <w:rPr>
          <w:i/>
          <w:iCs/>
          <w:color w:val="000000"/>
          <w:sz w:val="28"/>
          <w:szCs w:val="28"/>
        </w:rPr>
        <w:t>(рис. 11а, б).</w:t>
      </w:r>
      <w:proofErr w:type="gramEnd"/>
    </w:p>
    <w:p w:rsidR="00D62920" w:rsidRPr="00F045BF" w:rsidRDefault="00D62920" w:rsidP="00D62920">
      <w:pPr>
        <w:pStyle w:val="a5"/>
        <w:ind w:firstLine="851"/>
        <w:jc w:val="both"/>
        <w:rPr>
          <w:color w:val="000000"/>
          <w:sz w:val="28"/>
          <w:szCs w:val="28"/>
        </w:rPr>
      </w:pPr>
      <w:r>
        <w:rPr>
          <w:noProof/>
          <w:color w:val="000000"/>
          <w:position w:val="-343"/>
          <w:sz w:val="28"/>
          <w:szCs w:val="28"/>
        </w:rPr>
        <w:drawing>
          <wp:inline distT="0" distB="0" distL="0" distR="0">
            <wp:extent cx="4067175" cy="20955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7175" cy="2095500"/>
                    </a:xfrm>
                    <a:prstGeom prst="rect">
                      <a:avLst/>
                    </a:prstGeom>
                    <a:noFill/>
                    <a:ln>
                      <a:noFill/>
                    </a:ln>
                  </pic:spPr>
                </pic:pic>
              </a:graphicData>
            </a:graphic>
          </wp:inline>
        </w:drawing>
      </w:r>
    </w:p>
    <w:p w:rsidR="00D62920" w:rsidRPr="00F045BF" w:rsidRDefault="00D62920" w:rsidP="00D62920">
      <w:pPr>
        <w:pStyle w:val="a5"/>
        <w:ind w:firstLine="851"/>
        <w:jc w:val="both"/>
        <w:rPr>
          <w:sz w:val="28"/>
          <w:szCs w:val="28"/>
        </w:rPr>
      </w:pPr>
      <w:r w:rsidRPr="00F045BF">
        <w:rPr>
          <w:color w:val="000000"/>
          <w:sz w:val="28"/>
          <w:szCs w:val="28"/>
        </w:rPr>
        <w:t>4. Упражнения с сомкнутыми ладонями с преодолением со</w:t>
      </w:r>
      <w:r w:rsidRPr="00F045BF">
        <w:rPr>
          <w:color w:val="000000"/>
          <w:sz w:val="28"/>
          <w:szCs w:val="28"/>
        </w:rPr>
        <w:softHyphen/>
        <w:t>противления:</w:t>
      </w:r>
    </w:p>
    <w:p w:rsidR="00D62920" w:rsidRPr="00F045BF" w:rsidRDefault="00D62920" w:rsidP="00D62920">
      <w:pPr>
        <w:pStyle w:val="a5"/>
        <w:ind w:firstLine="851"/>
        <w:jc w:val="both"/>
        <w:rPr>
          <w:sz w:val="28"/>
          <w:szCs w:val="28"/>
        </w:rPr>
      </w:pPr>
      <w:r w:rsidRPr="00F045BF">
        <w:rPr>
          <w:color w:val="000000"/>
          <w:sz w:val="28"/>
          <w:szCs w:val="28"/>
        </w:rPr>
        <w:t xml:space="preserve">наклоны вправо-влево, вперед-назад (руки перед грудью), разведение кистей в стороны, не размыкая запястий (руки вытянуты вперед), </w:t>
      </w:r>
      <w:r w:rsidRPr="00F045BF">
        <w:rPr>
          <w:i/>
          <w:iCs/>
          <w:color w:val="000000"/>
          <w:sz w:val="28"/>
          <w:szCs w:val="28"/>
        </w:rPr>
        <w:t>(рис. 12а, б, в, г).</w:t>
      </w:r>
    </w:p>
    <w:p w:rsidR="00D62920" w:rsidRPr="00F045BF" w:rsidRDefault="00D62920" w:rsidP="00D62920">
      <w:pPr>
        <w:pStyle w:val="a5"/>
        <w:ind w:firstLine="851"/>
        <w:jc w:val="both"/>
        <w:rPr>
          <w:sz w:val="28"/>
          <w:szCs w:val="28"/>
        </w:rPr>
      </w:pPr>
      <w:r>
        <w:rPr>
          <w:noProof/>
          <w:sz w:val="28"/>
          <w:szCs w:val="28"/>
        </w:rPr>
        <w:lastRenderedPageBreak/>
        <w:drawing>
          <wp:inline distT="0" distB="0" distL="0" distR="0">
            <wp:extent cx="3209925" cy="1752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9925" cy="1752600"/>
                    </a:xfrm>
                    <a:prstGeom prst="rect">
                      <a:avLst/>
                    </a:prstGeom>
                    <a:noFill/>
                    <a:ln>
                      <a:noFill/>
                    </a:ln>
                  </pic:spPr>
                </pic:pic>
              </a:graphicData>
            </a:graphic>
          </wp:inline>
        </w:drawing>
      </w:r>
      <w:r w:rsidRPr="00F045BF">
        <w:rPr>
          <w:sz w:val="28"/>
          <w:szCs w:val="28"/>
        </w:rPr>
        <w:t xml:space="preserve"> </w:t>
      </w:r>
      <w:r>
        <w:rPr>
          <w:noProof/>
          <w:sz w:val="28"/>
          <w:szCs w:val="28"/>
        </w:rPr>
        <w:drawing>
          <wp:inline distT="0" distB="0" distL="0" distR="0">
            <wp:extent cx="3638550" cy="1714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38550" cy="1714500"/>
                    </a:xfrm>
                    <a:prstGeom prst="rect">
                      <a:avLst/>
                    </a:prstGeom>
                    <a:noFill/>
                    <a:ln>
                      <a:noFill/>
                    </a:ln>
                  </pic:spPr>
                </pic:pic>
              </a:graphicData>
            </a:graphic>
          </wp:inline>
        </w:drawing>
      </w: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i/>
          <w:iCs/>
          <w:color w:val="000000"/>
          <w:sz w:val="28"/>
          <w:szCs w:val="28"/>
        </w:rPr>
      </w:pPr>
      <w:r w:rsidRPr="00F045BF">
        <w:rPr>
          <w:color w:val="000000"/>
          <w:sz w:val="28"/>
          <w:szCs w:val="28"/>
        </w:rPr>
        <w:t>5. «НОЖНИЦЫ» - разведение паль</w:t>
      </w:r>
      <w:r w:rsidRPr="00F045BF">
        <w:rPr>
          <w:color w:val="000000"/>
          <w:sz w:val="28"/>
          <w:szCs w:val="28"/>
        </w:rPr>
        <w:softHyphen/>
        <w:t xml:space="preserve">цев в стороны и сведение вместе сначала одной, затем другой руки, затем обеих рук вместе, </w:t>
      </w:r>
      <w:r w:rsidRPr="00F045BF">
        <w:rPr>
          <w:i/>
          <w:iCs/>
          <w:color w:val="000000"/>
          <w:sz w:val="28"/>
          <w:szCs w:val="28"/>
        </w:rPr>
        <w:t>(рис. 13).</w:t>
      </w:r>
    </w:p>
    <w:p w:rsidR="00D62920" w:rsidRPr="00F045BF" w:rsidRDefault="00D62920" w:rsidP="00D62920">
      <w:pPr>
        <w:pStyle w:val="a5"/>
        <w:ind w:firstLine="851"/>
        <w:jc w:val="both"/>
        <w:rPr>
          <w:sz w:val="28"/>
          <w:szCs w:val="28"/>
        </w:rPr>
      </w:pPr>
      <w:r>
        <w:rPr>
          <w:noProof/>
          <w:sz w:val="28"/>
          <w:szCs w:val="28"/>
        </w:rPr>
        <w:drawing>
          <wp:inline distT="0" distB="0" distL="0" distR="0">
            <wp:extent cx="1371600" cy="11334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D62920" w:rsidRPr="00F045BF" w:rsidRDefault="00D62920" w:rsidP="00D62920">
      <w:pPr>
        <w:pStyle w:val="a5"/>
        <w:ind w:firstLine="851"/>
        <w:jc w:val="both"/>
        <w:rPr>
          <w:i/>
          <w:iCs/>
          <w:color w:val="000000"/>
          <w:sz w:val="28"/>
          <w:szCs w:val="28"/>
        </w:rPr>
      </w:pPr>
      <w:r w:rsidRPr="00F045BF">
        <w:rPr>
          <w:color w:val="000000"/>
          <w:sz w:val="28"/>
          <w:szCs w:val="28"/>
        </w:rPr>
        <w:t xml:space="preserve">6. «КОГОТКИ» — сильное </w:t>
      </w:r>
      <w:proofErr w:type="spellStart"/>
      <w:r w:rsidRPr="00F045BF">
        <w:rPr>
          <w:color w:val="000000"/>
          <w:sz w:val="28"/>
          <w:szCs w:val="28"/>
        </w:rPr>
        <w:t>полусгиба</w:t>
      </w:r>
      <w:r w:rsidRPr="00F045BF">
        <w:rPr>
          <w:color w:val="000000"/>
          <w:sz w:val="28"/>
          <w:szCs w:val="28"/>
        </w:rPr>
        <w:softHyphen/>
        <w:t>ние</w:t>
      </w:r>
      <w:proofErr w:type="spellEnd"/>
      <w:r w:rsidRPr="00F045BF">
        <w:rPr>
          <w:color w:val="000000"/>
          <w:sz w:val="28"/>
          <w:szCs w:val="28"/>
        </w:rPr>
        <w:t xml:space="preserve"> и разгибание пальцев, </w:t>
      </w:r>
      <w:r w:rsidRPr="00F045BF">
        <w:rPr>
          <w:i/>
          <w:iCs/>
          <w:color w:val="000000"/>
          <w:sz w:val="28"/>
          <w:szCs w:val="28"/>
        </w:rPr>
        <w:t>(рис. 14).</w:t>
      </w:r>
    </w:p>
    <w:p w:rsidR="00D62920" w:rsidRPr="00F045BF" w:rsidRDefault="00D62920" w:rsidP="00D62920">
      <w:pPr>
        <w:pStyle w:val="a5"/>
        <w:ind w:firstLine="851"/>
        <w:jc w:val="both"/>
        <w:rPr>
          <w:sz w:val="28"/>
          <w:szCs w:val="28"/>
        </w:rPr>
      </w:pPr>
      <w:r>
        <w:rPr>
          <w:noProof/>
          <w:sz w:val="28"/>
          <w:szCs w:val="28"/>
        </w:rPr>
        <w:drawing>
          <wp:inline distT="0" distB="0" distL="0" distR="0">
            <wp:extent cx="1609725" cy="16383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9725" cy="1638300"/>
                    </a:xfrm>
                    <a:prstGeom prst="rect">
                      <a:avLst/>
                    </a:prstGeom>
                    <a:noFill/>
                    <a:ln>
                      <a:noFill/>
                    </a:ln>
                  </pic:spPr>
                </pic:pic>
              </a:graphicData>
            </a:graphic>
          </wp:inline>
        </w:drawing>
      </w:r>
    </w:p>
    <w:p w:rsidR="00D62920" w:rsidRPr="00F045BF" w:rsidRDefault="00D62920" w:rsidP="00D62920">
      <w:pPr>
        <w:pStyle w:val="a5"/>
        <w:ind w:firstLine="851"/>
        <w:jc w:val="both"/>
        <w:rPr>
          <w:sz w:val="28"/>
          <w:szCs w:val="28"/>
        </w:rPr>
      </w:pPr>
      <w:r w:rsidRPr="00F045BF">
        <w:rPr>
          <w:color w:val="000000"/>
          <w:sz w:val="28"/>
          <w:szCs w:val="28"/>
        </w:rPr>
        <w:t xml:space="preserve">7. Надавливание ладонью одной руки на сомкнутые пальцы другой, преодолевая </w:t>
      </w:r>
      <w:proofErr w:type="spellStart"/>
      <w:r w:rsidRPr="00F045BF">
        <w:rPr>
          <w:color w:val="000000"/>
          <w:sz w:val="28"/>
          <w:szCs w:val="28"/>
        </w:rPr>
        <w:t>сопротив</w:t>
      </w:r>
      <w:proofErr w:type="spellEnd"/>
      <w:r w:rsidRPr="00F045BF">
        <w:rPr>
          <w:color w:val="000000"/>
          <w:sz w:val="28"/>
          <w:szCs w:val="28"/>
        </w:rPr>
        <w:t xml:space="preserve">. </w:t>
      </w:r>
      <w:r w:rsidRPr="00F045BF">
        <w:rPr>
          <w:i/>
          <w:iCs/>
          <w:color w:val="000000"/>
          <w:sz w:val="28"/>
          <w:szCs w:val="28"/>
        </w:rPr>
        <w:t xml:space="preserve">(рис. 15).                                                                                                                                                                                                                                                                                                                                                                                                                                                                                                                                                         </w:t>
      </w:r>
    </w:p>
    <w:p w:rsidR="00D62920" w:rsidRPr="00F045BF" w:rsidRDefault="00D62920" w:rsidP="00D62920">
      <w:pPr>
        <w:pStyle w:val="a5"/>
        <w:ind w:firstLine="851"/>
        <w:jc w:val="both"/>
        <w:rPr>
          <w:sz w:val="28"/>
          <w:szCs w:val="28"/>
        </w:rPr>
      </w:pPr>
      <w:r>
        <w:rPr>
          <w:noProof/>
          <w:sz w:val="28"/>
          <w:szCs w:val="28"/>
        </w:rPr>
        <w:drawing>
          <wp:inline distT="0" distB="0" distL="0" distR="0">
            <wp:extent cx="1533525" cy="12096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3525" cy="1209675"/>
                    </a:xfrm>
                    <a:prstGeom prst="rect">
                      <a:avLst/>
                    </a:prstGeom>
                    <a:noFill/>
                    <a:ln>
                      <a:noFill/>
                    </a:ln>
                  </pic:spPr>
                </pic:pic>
              </a:graphicData>
            </a:graphic>
          </wp:inline>
        </w:drawing>
      </w:r>
      <w:r w:rsidRPr="00F045BF">
        <w:rPr>
          <w:sz w:val="28"/>
          <w:szCs w:val="28"/>
        </w:rPr>
        <w:t xml:space="preserve">                </w:t>
      </w:r>
    </w:p>
    <w:p w:rsidR="00D62920" w:rsidRPr="00F045BF" w:rsidRDefault="00D62920" w:rsidP="00D62920">
      <w:pPr>
        <w:pStyle w:val="a5"/>
        <w:ind w:firstLine="851"/>
        <w:jc w:val="both"/>
        <w:rPr>
          <w:sz w:val="28"/>
          <w:szCs w:val="28"/>
        </w:rPr>
      </w:pPr>
      <w:r w:rsidRPr="00F045BF">
        <w:rPr>
          <w:color w:val="000000"/>
          <w:sz w:val="28"/>
          <w:szCs w:val="28"/>
        </w:rPr>
        <w:t xml:space="preserve">8. </w:t>
      </w:r>
      <w:proofErr w:type="spellStart"/>
      <w:r w:rsidRPr="00F045BF">
        <w:rPr>
          <w:color w:val="000000"/>
          <w:sz w:val="28"/>
          <w:szCs w:val="28"/>
        </w:rPr>
        <w:t>Прогибание</w:t>
      </w:r>
      <w:proofErr w:type="spellEnd"/>
      <w:r w:rsidRPr="00F045BF">
        <w:rPr>
          <w:color w:val="000000"/>
          <w:sz w:val="28"/>
          <w:szCs w:val="28"/>
        </w:rPr>
        <w:t xml:space="preserve"> ладони одной руки </w:t>
      </w:r>
      <w:proofErr w:type="spellStart"/>
      <w:r w:rsidRPr="00F045BF">
        <w:rPr>
          <w:color w:val="000000"/>
          <w:sz w:val="28"/>
          <w:szCs w:val="28"/>
        </w:rPr>
        <w:t>по</w:t>
      </w:r>
      <w:r w:rsidRPr="00F045BF">
        <w:rPr>
          <w:color w:val="000000"/>
          <w:sz w:val="28"/>
          <w:szCs w:val="28"/>
        </w:rPr>
        <w:softHyphen/>
        <w:t>лусжатым</w:t>
      </w:r>
      <w:proofErr w:type="spellEnd"/>
      <w:r w:rsidRPr="00F045BF">
        <w:rPr>
          <w:color w:val="000000"/>
          <w:sz w:val="28"/>
          <w:szCs w:val="28"/>
        </w:rPr>
        <w:t xml:space="preserve"> кулаком другой с пре</w:t>
      </w:r>
      <w:r w:rsidRPr="00F045BF">
        <w:rPr>
          <w:color w:val="000000"/>
          <w:sz w:val="28"/>
          <w:szCs w:val="28"/>
        </w:rPr>
        <w:softHyphen/>
        <w:t xml:space="preserve">одолением сопротивления, </w:t>
      </w:r>
      <w:r w:rsidRPr="00F045BF">
        <w:rPr>
          <w:i/>
          <w:iCs/>
          <w:color w:val="000000"/>
          <w:sz w:val="28"/>
          <w:szCs w:val="28"/>
        </w:rPr>
        <w:t>(рис. 16).</w:t>
      </w:r>
    </w:p>
    <w:p w:rsidR="00D62920" w:rsidRPr="00F045BF" w:rsidRDefault="00D62920" w:rsidP="00D62920">
      <w:pPr>
        <w:pStyle w:val="a5"/>
        <w:ind w:firstLine="851"/>
        <w:jc w:val="both"/>
        <w:rPr>
          <w:sz w:val="28"/>
          <w:szCs w:val="28"/>
        </w:rPr>
      </w:pPr>
      <w:r w:rsidRPr="00F045BF">
        <w:rPr>
          <w:color w:val="000000"/>
          <w:sz w:val="28"/>
          <w:szCs w:val="28"/>
        </w:rPr>
        <w:lastRenderedPageBreak/>
        <w:t>9. Вращение больших пальцев (паль</w:t>
      </w:r>
      <w:r w:rsidRPr="00F045BF">
        <w:rPr>
          <w:color w:val="000000"/>
          <w:sz w:val="28"/>
          <w:szCs w:val="28"/>
        </w:rPr>
        <w:softHyphen/>
        <w:t>цы, кроме больших, сцеплены в за</w:t>
      </w:r>
      <w:r w:rsidRPr="00F045BF">
        <w:rPr>
          <w:color w:val="000000"/>
          <w:sz w:val="28"/>
          <w:szCs w:val="28"/>
        </w:rPr>
        <w:softHyphen/>
        <w:t>мок), затем сильно сжимать поду</w:t>
      </w:r>
      <w:r w:rsidRPr="00F045BF">
        <w:rPr>
          <w:color w:val="000000"/>
          <w:sz w:val="28"/>
          <w:szCs w:val="28"/>
        </w:rPr>
        <w:softHyphen/>
        <w:t xml:space="preserve">шечки больших пальцев, </w:t>
      </w:r>
      <w:r w:rsidRPr="00F045BF">
        <w:rPr>
          <w:i/>
          <w:iCs/>
          <w:color w:val="000000"/>
          <w:sz w:val="28"/>
          <w:szCs w:val="28"/>
        </w:rPr>
        <w:t>(рис 17).</w:t>
      </w:r>
    </w:p>
    <w:p w:rsidR="00D62920" w:rsidRPr="00F045BF" w:rsidRDefault="00D62920" w:rsidP="00D62920">
      <w:pPr>
        <w:pStyle w:val="a5"/>
        <w:ind w:firstLine="851"/>
        <w:jc w:val="both"/>
        <w:rPr>
          <w:sz w:val="28"/>
          <w:szCs w:val="28"/>
        </w:rPr>
      </w:pPr>
      <w:r w:rsidRPr="00F045BF">
        <w:rPr>
          <w:color w:val="000000"/>
          <w:sz w:val="28"/>
          <w:szCs w:val="28"/>
        </w:rPr>
        <w:t xml:space="preserve">10. Сгибание и разгибание пальцев по очереди, начиная с мизинца, затем с большого, в кулак (одной руки, другой, двух одновременно) </w:t>
      </w:r>
      <w:r w:rsidRPr="00F045BF">
        <w:rPr>
          <w:i/>
          <w:iCs/>
          <w:color w:val="000000"/>
          <w:sz w:val="28"/>
          <w:szCs w:val="28"/>
        </w:rPr>
        <w:t>(рис. 18а</w:t>
      </w:r>
      <w:proofErr w:type="gramStart"/>
      <w:r w:rsidRPr="00F045BF">
        <w:rPr>
          <w:i/>
          <w:iCs/>
          <w:color w:val="000000"/>
          <w:sz w:val="28"/>
          <w:szCs w:val="28"/>
        </w:rPr>
        <w:t>,б</w:t>
      </w:r>
      <w:proofErr w:type="gramEnd"/>
      <w:r w:rsidRPr="00F045BF">
        <w:rPr>
          <w:i/>
          <w:iCs/>
          <w:color w:val="000000"/>
          <w:sz w:val="28"/>
          <w:szCs w:val="28"/>
        </w:rPr>
        <w:t>).</w:t>
      </w:r>
    </w:p>
    <w:p w:rsidR="00D62920" w:rsidRPr="00F045BF" w:rsidRDefault="00D62920" w:rsidP="00D62920">
      <w:pPr>
        <w:pStyle w:val="a5"/>
        <w:ind w:firstLine="851"/>
        <w:jc w:val="both"/>
        <w:rPr>
          <w:sz w:val="28"/>
          <w:szCs w:val="28"/>
        </w:rPr>
      </w:pPr>
      <w:r>
        <w:rPr>
          <w:noProof/>
          <w:sz w:val="28"/>
          <w:szCs w:val="28"/>
        </w:rPr>
        <w:drawing>
          <wp:inline distT="0" distB="0" distL="0" distR="0">
            <wp:extent cx="1419225" cy="14192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r w:rsidRPr="00F045BF">
        <w:rPr>
          <w:sz w:val="28"/>
          <w:szCs w:val="28"/>
        </w:rPr>
        <w:t xml:space="preserve">            </w:t>
      </w:r>
      <w:r>
        <w:rPr>
          <w:noProof/>
          <w:sz w:val="28"/>
          <w:szCs w:val="28"/>
        </w:rPr>
        <w:drawing>
          <wp:inline distT="0" distB="0" distL="0" distR="0">
            <wp:extent cx="2190750" cy="1285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0" cy="1285875"/>
                    </a:xfrm>
                    <a:prstGeom prst="rect">
                      <a:avLst/>
                    </a:prstGeom>
                    <a:noFill/>
                    <a:ln>
                      <a:noFill/>
                    </a:ln>
                  </pic:spPr>
                </pic:pic>
              </a:graphicData>
            </a:graphic>
          </wp:inline>
        </w:drawing>
      </w:r>
    </w:p>
    <w:p w:rsidR="00D62920" w:rsidRPr="00F045BF" w:rsidRDefault="00D62920" w:rsidP="00D62920">
      <w:pPr>
        <w:pStyle w:val="a5"/>
        <w:ind w:firstLine="851"/>
        <w:jc w:val="both"/>
        <w:rPr>
          <w:sz w:val="28"/>
          <w:szCs w:val="28"/>
        </w:rPr>
      </w:pPr>
      <w:r>
        <w:rPr>
          <w:noProof/>
          <w:sz w:val="28"/>
          <w:szCs w:val="28"/>
        </w:rPr>
        <w:drawing>
          <wp:inline distT="0" distB="0" distL="0" distR="0">
            <wp:extent cx="2771775" cy="1800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1775" cy="1800225"/>
                    </a:xfrm>
                    <a:prstGeom prst="rect">
                      <a:avLst/>
                    </a:prstGeom>
                    <a:noFill/>
                    <a:ln>
                      <a:noFill/>
                    </a:ln>
                  </pic:spPr>
                </pic:pic>
              </a:graphicData>
            </a:graphic>
          </wp:inline>
        </w:drawing>
      </w:r>
    </w:p>
    <w:p w:rsidR="00D62920" w:rsidRPr="00F045BF" w:rsidRDefault="00D62920" w:rsidP="00D62920">
      <w:pPr>
        <w:pStyle w:val="a5"/>
        <w:ind w:firstLine="851"/>
        <w:jc w:val="both"/>
        <w:rPr>
          <w:sz w:val="28"/>
          <w:szCs w:val="28"/>
        </w:rPr>
      </w:pPr>
      <w:r w:rsidRPr="00F045BF">
        <w:rPr>
          <w:bCs/>
          <w:color w:val="000000"/>
          <w:sz w:val="28"/>
          <w:szCs w:val="28"/>
        </w:rPr>
        <w:t xml:space="preserve">11. «ПАЛЬЧИКИ ЗДОРОВАЮТСЯ» </w:t>
      </w:r>
      <w:r w:rsidRPr="00F045BF">
        <w:rPr>
          <w:color w:val="000000"/>
          <w:sz w:val="28"/>
          <w:szCs w:val="28"/>
        </w:rPr>
        <w:t>- соприкосновение поду</w:t>
      </w:r>
      <w:r w:rsidRPr="00F045BF">
        <w:rPr>
          <w:color w:val="000000"/>
          <w:sz w:val="28"/>
          <w:szCs w:val="28"/>
        </w:rPr>
        <w:softHyphen/>
        <w:t>шечек пальцев с большим пальцем (правой руки, левой, двух одновременно).</w:t>
      </w:r>
    </w:p>
    <w:p w:rsidR="00D62920" w:rsidRPr="00F045BF" w:rsidRDefault="00D62920" w:rsidP="00D62920">
      <w:pPr>
        <w:pStyle w:val="a5"/>
        <w:ind w:firstLine="851"/>
        <w:jc w:val="both"/>
        <w:rPr>
          <w:sz w:val="28"/>
          <w:szCs w:val="28"/>
        </w:rPr>
      </w:pPr>
      <w:r w:rsidRPr="00F045BF">
        <w:rPr>
          <w:color w:val="000000"/>
          <w:sz w:val="28"/>
          <w:szCs w:val="28"/>
        </w:rPr>
        <w:t xml:space="preserve">12. </w:t>
      </w:r>
      <w:r w:rsidRPr="00F045BF">
        <w:rPr>
          <w:bCs/>
          <w:color w:val="000000"/>
          <w:sz w:val="28"/>
          <w:szCs w:val="28"/>
        </w:rPr>
        <w:t>«ПАЛЬЧИКИ ЗДОРОВА</w:t>
      </w:r>
      <w:r w:rsidRPr="00F045BF">
        <w:rPr>
          <w:bCs/>
          <w:color w:val="000000"/>
          <w:sz w:val="28"/>
          <w:szCs w:val="28"/>
        </w:rPr>
        <w:softHyphen/>
        <w:t xml:space="preserve">ЮТСЯ» </w:t>
      </w:r>
      <w:r w:rsidRPr="00F045BF">
        <w:rPr>
          <w:color w:val="000000"/>
          <w:sz w:val="28"/>
          <w:szCs w:val="28"/>
        </w:rPr>
        <w:t xml:space="preserve">— соприкосновение по очереди подушечек пальцев правой и левой руки (большой с </w:t>
      </w:r>
      <w:proofErr w:type="gramStart"/>
      <w:r w:rsidRPr="00F045BF">
        <w:rPr>
          <w:color w:val="000000"/>
          <w:sz w:val="28"/>
          <w:szCs w:val="28"/>
        </w:rPr>
        <w:t>большим</w:t>
      </w:r>
      <w:proofErr w:type="gramEnd"/>
      <w:r w:rsidRPr="00F045BF">
        <w:rPr>
          <w:color w:val="000000"/>
          <w:sz w:val="28"/>
          <w:szCs w:val="28"/>
        </w:rPr>
        <w:t>, указательный с указатель</w:t>
      </w:r>
      <w:r w:rsidRPr="00F045BF">
        <w:rPr>
          <w:color w:val="000000"/>
          <w:sz w:val="28"/>
          <w:szCs w:val="28"/>
        </w:rPr>
        <w:softHyphen/>
        <w:t xml:space="preserve">ным и т.д.), </w:t>
      </w:r>
      <w:r w:rsidRPr="00F045BF">
        <w:rPr>
          <w:i/>
          <w:iCs/>
          <w:color w:val="000000"/>
          <w:sz w:val="28"/>
          <w:szCs w:val="28"/>
        </w:rPr>
        <w:t xml:space="preserve">(рис. 19), </w:t>
      </w:r>
      <w:r w:rsidRPr="00F045BF">
        <w:rPr>
          <w:color w:val="000000"/>
          <w:sz w:val="28"/>
          <w:szCs w:val="28"/>
        </w:rPr>
        <w:t>а за</w:t>
      </w:r>
      <w:r w:rsidRPr="00F045BF">
        <w:rPr>
          <w:color w:val="000000"/>
          <w:sz w:val="28"/>
          <w:szCs w:val="28"/>
        </w:rPr>
        <w:softHyphen/>
        <w:t xml:space="preserve">тем </w:t>
      </w:r>
      <w:r w:rsidRPr="00F045BF">
        <w:rPr>
          <w:bCs/>
          <w:color w:val="000000"/>
          <w:sz w:val="28"/>
          <w:szCs w:val="28"/>
        </w:rPr>
        <w:t>«КРЕПКОЕ РУКОПО</w:t>
      </w:r>
      <w:r w:rsidRPr="00F045BF">
        <w:rPr>
          <w:bCs/>
          <w:color w:val="000000"/>
          <w:sz w:val="28"/>
          <w:szCs w:val="28"/>
        </w:rPr>
        <w:softHyphen/>
        <w:t xml:space="preserve">ЖАТИЕ» </w:t>
      </w:r>
      <w:r w:rsidRPr="00F045BF">
        <w:rPr>
          <w:color w:val="000000"/>
          <w:sz w:val="28"/>
          <w:szCs w:val="28"/>
        </w:rPr>
        <w:t>- надавливание подушечек пальчиков.</w:t>
      </w:r>
    </w:p>
    <w:p w:rsidR="00D62920" w:rsidRPr="00F045BF" w:rsidRDefault="00D62920" w:rsidP="00D62920">
      <w:pPr>
        <w:pStyle w:val="a5"/>
        <w:ind w:firstLine="851"/>
        <w:jc w:val="both"/>
        <w:rPr>
          <w:color w:val="000000"/>
          <w:sz w:val="28"/>
          <w:szCs w:val="28"/>
        </w:rPr>
      </w:pPr>
      <w:r w:rsidRPr="00F045BF">
        <w:rPr>
          <w:color w:val="000000"/>
          <w:sz w:val="28"/>
          <w:szCs w:val="28"/>
        </w:rPr>
        <w:t xml:space="preserve">13. </w:t>
      </w:r>
      <w:r w:rsidRPr="00F045BF">
        <w:rPr>
          <w:bCs/>
          <w:color w:val="000000"/>
          <w:sz w:val="28"/>
          <w:szCs w:val="28"/>
        </w:rPr>
        <w:t xml:space="preserve">«КУЛАК - КОЛЬЦО» </w:t>
      </w:r>
      <w:r w:rsidRPr="00F045BF">
        <w:rPr>
          <w:color w:val="000000"/>
          <w:sz w:val="28"/>
          <w:szCs w:val="28"/>
        </w:rPr>
        <w:t>- пальцы одной руки сжима</w:t>
      </w:r>
      <w:r w:rsidRPr="00F045BF">
        <w:rPr>
          <w:color w:val="000000"/>
          <w:sz w:val="28"/>
          <w:szCs w:val="28"/>
        </w:rPr>
        <w:softHyphen/>
        <w:t xml:space="preserve">ются в кулак, а пальцы другой по очереди с </w:t>
      </w:r>
      <w:proofErr w:type="gramStart"/>
      <w:r w:rsidRPr="00F045BF">
        <w:rPr>
          <w:color w:val="000000"/>
          <w:sz w:val="28"/>
          <w:szCs w:val="28"/>
        </w:rPr>
        <w:t>большим</w:t>
      </w:r>
      <w:proofErr w:type="gramEnd"/>
      <w:r w:rsidRPr="00F045BF">
        <w:rPr>
          <w:color w:val="000000"/>
          <w:sz w:val="28"/>
          <w:szCs w:val="28"/>
        </w:rPr>
        <w:t xml:space="preserve"> обра</w:t>
      </w:r>
      <w:r w:rsidRPr="00F045BF">
        <w:rPr>
          <w:color w:val="000000"/>
          <w:sz w:val="28"/>
          <w:szCs w:val="28"/>
        </w:rPr>
        <w:softHyphen/>
        <w:t>зуют кольцо, затем положения рук меняются</w:t>
      </w:r>
    </w:p>
    <w:p w:rsidR="00D62920" w:rsidRPr="00F045BF" w:rsidRDefault="00D62920" w:rsidP="00D62920">
      <w:pPr>
        <w:pStyle w:val="a5"/>
        <w:ind w:firstLine="851"/>
        <w:jc w:val="both"/>
        <w:rPr>
          <w:sz w:val="28"/>
          <w:szCs w:val="28"/>
        </w:rPr>
      </w:pPr>
      <w:r>
        <w:rPr>
          <w:noProof/>
          <w:color w:val="000000"/>
          <w:position w:val="10"/>
          <w:sz w:val="28"/>
          <w:szCs w:val="28"/>
        </w:rPr>
        <w:drawing>
          <wp:inline distT="0" distB="0" distL="0" distR="0">
            <wp:extent cx="1828800" cy="15144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1514475"/>
                    </a:xfrm>
                    <a:prstGeom prst="rect">
                      <a:avLst/>
                    </a:prstGeom>
                    <a:noFill/>
                    <a:ln>
                      <a:noFill/>
                    </a:ln>
                  </pic:spPr>
                </pic:pic>
              </a:graphicData>
            </a:graphic>
          </wp:inline>
        </w:drawing>
      </w:r>
    </w:p>
    <w:p w:rsidR="00D62920" w:rsidRPr="00F045BF" w:rsidRDefault="00D62920" w:rsidP="00D62920">
      <w:pPr>
        <w:pStyle w:val="a5"/>
        <w:ind w:firstLine="851"/>
        <w:jc w:val="both"/>
        <w:rPr>
          <w:sz w:val="28"/>
          <w:szCs w:val="28"/>
        </w:rPr>
      </w:pPr>
      <w:r w:rsidRPr="00F045BF">
        <w:rPr>
          <w:color w:val="000000"/>
          <w:sz w:val="28"/>
          <w:szCs w:val="28"/>
        </w:rPr>
        <w:t xml:space="preserve">14. </w:t>
      </w:r>
      <w:r w:rsidRPr="00F045BF">
        <w:rPr>
          <w:bCs/>
          <w:color w:val="000000"/>
          <w:sz w:val="28"/>
          <w:szCs w:val="28"/>
        </w:rPr>
        <w:t xml:space="preserve">«КУЛАК — ЛАДОНЬ» </w:t>
      </w:r>
      <w:r w:rsidRPr="00F045BF">
        <w:rPr>
          <w:color w:val="000000"/>
          <w:sz w:val="28"/>
          <w:szCs w:val="28"/>
        </w:rPr>
        <w:t>— руки вытянуты вперед на уровне груди.</w:t>
      </w:r>
    </w:p>
    <w:p w:rsidR="00D62920" w:rsidRPr="00F045BF" w:rsidRDefault="00D62920" w:rsidP="00D62920">
      <w:pPr>
        <w:pStyle w:val="a5"/>
        <w:ind w:firstLine="851"/>
        <w:jc w:val="both"/>
        <w:rPr>
          <w:sz w:val="28"/>
          <w:szCs w:val="28"/>
        </w:rPr>
      </w:pPr>
      <w:r w:rsidRPr="00F045BF">
        <w:rPr>
          <w:color w:val="000000"/>
          <w:sz w:val="28"/>
          <w:szCs w:val="28"/>
        </w:rPr>
        <w:t>Одна рука сжимается в кулак, другая выпрямленной ладонью вниз, затем положение рук меняется.</w:t>
      </w:r>
    </w:p>
    <w:p w:rsidR="00D62920" w:rsidRPr="00F045BF" w:rsidRDefault="00D62920" w:rsidP="00D62920">
      <w:pPr>
        <w:pStyle w:val="a5"/>
        <w:ind w:firstLine="851"/>
        <w:jc w:val="both"/>
        <w:rPr>
          <w:bCs/>
          <w:color w:val="000000"/>
          <w:sz w:val="28"/>
          <w:szCs w:val="28"/>
        </w:rPr>
      </w:pPr>
    </w:p>
    <w:p w:rsidR="00D62920" w:rsidRPr="00F045BF" w:rsidRDefault="00D62920" w:rsidP="00D62920">
      <w:pPr>
        <w:pStyle w:val="a5"/>
        <w:ind w:firstLine="851"/>
        <w:jc w:val="both"/>
        <w:rPr>
          <w:sz w:val="28"/>
          <w:szCs w:val="28"/>
        </w:rPr>
      </w:pPr>
      <w:r w:rsidRPr="00F045BF">
        <w:rPr>
          <w:bCs/>
          <w:color w:val="000000"/>
          <w:sz w:val="28"/>
          <w:szCs w:val="28"/>
        </w:rPr>
        <w:t>Упражнения для пальчиковой гимнастики за столом</w:t>
      </w:r>
    </w:p>
    <w:p w:rsidR="00D62920" w:rsidRPr="00F045BF" w:rsidRDefault="00D62920" w:rsidP="00D62920">
      <w:pPr>
        <w:pStyle w:val="a5"/>
        <w:ind w:firstLine="851"/>
        <w:jc w:val="both"/>
        <w:rPr>
          <w:sz w:val="28"/>
          <w:szCs w:val="28"/>
        </w:rPr>
      </w:pPr>
      <w:r w:rsidRPr="00F045BF">
        <w:rPr>
          <w:color w:val="000000"/>
          <w:sz w:val="28"/>
          <w:szCs w:val="28"/>
        </w:rPr>
        <w:t>1. Свободное похлопывание кистями по столу поочередно и одновременно.</w:t>
      </w:r>
    </w:p>
    <w:p w:rsidR="00D62920" w:rsidRPr="00F045BF" w:rsidRDefault="00D62920" w:rsidP="00D62920">
      <w:pPr>
        <w:pStyle w:val="a5"/>
        <w:ind w:firstLine="851"/>
        <w:jc w:val="both"/>
        <w:rPr>
          <w:sz w:val="28"/>
          <w:szCs w:val="28"/>
        </w:rPr>
      </w:pPr>
      <w:r w:rsidRPr="00F045BF">
        <w:rPr>
          <w:color w:val="000000"/>
          <w:sz w:val="28"/>
          <w:szCs w:val="28"/>
        </w:rPr>
        <w:t>2. Свободное постукивание пальцами по столу обеими руками и поочередно.</w:t>
      </w:r>
    </w:p>
    <w:p w:rsidR="00D62920" w:rsidRPr="00F045BF" w:rsidRDefault="00D62920" w:rsidP="00D62920">
      <w:pPr>
        <w:pStyle w:val="a5"/>
        <w:ind w:firstLine="851"/>
        <w:jc w:val="both"/>
        <w:rPr>
          <w:sz w:val="28"/>
          <w:szCs w:val="28"/>
        </w:rPr>
      </w:pPr>
      <w:r w:rsidRPr="00F045BF">
        <w:rPr>
          <w:color w:val="000000"/>
          <w:sz w:val="28"/>
          <w:szCs w:val="28"/>
        </w:rPr>
        <w:t>3. Поочередное приподнимание и опускание пальцев (кисти рук лежат на столе).</w:t>
      </w:r>
    </w:p>
    <w:p w:rsidR="00D62920" w:rsidRPr="00F045BF" w:rsidRDefault="00D62920" w:rsidP="00D62920">
      <w:pPr>
        <w:pStyle w:val="a5"/>
        <w:ind w:firstLine="851"/>
        <w:jc w:val="both"/>
        <w:rPr>
          <w:sz w:val="28"/>
          <w:szCs w:val="28"/>
        </w:rPr>
      </w:pPr>
      <w:r w:rsidRPr="00F045BF">
        <w:rPr>
          <w:color w:val="000000"/>
          <w:sz w:val="28"/>
          <w:szCs w:val="28"/>
        </w:rPr>
        <w:lastRenderedPageBreak/>
        <w:t>а) правой руки,</w:t>
      </w:r>
    </w:p>
    <w:p w:rsidR="00D62920" w:rsidRPr="00F045BF" w:rsidRDefault="00D62920" w:rsidP="00D62920">
      <w:pPr>
        <w:pStyle w:val="a5"/>
        <w:ind w:firstLine="851"/>
        <w:jc w:val="both"/>
        <w:rPr>
          <w:sz w:val="28"/>
          <w:szCs w:val="28"/>
        </w:rPr>
      </w:pPr>
      <w:r w:rsidRPr="00F045BF">
        <w:rPr>
          <w:color w:val="000000"/>
          <w:sz w:val="28"/>
          <w:szCs w:val="28"/>
        </w:rPr>
        <w:t>б) левой руки,</w:t>
      </w:r>
    </w:p>
    <w:p w:rsidR="00D62920" w:rsidRPr="00F045BF" w:rsidRDefault="00D62920" w:rsidP="00D62920">
      <w:pPr>
        <w:pStyle w:val="a5"/>
        <w:ind w:firstLine="851"/>
        <w:jc w:val="both"/>
        <w:rPr>
          <w:sz w:val="28"/>
          <w:szCs w:val="28"/>
        </w:rPr>
      </w:pPr>
      <w:r w:rsidRPr="00F045BF">
        <w:rPr>
          <w:color w:val="000000"/>
          <w:sz w:val="28"/>
          <w:szCs w:val="28"/>
        </w:rPr>
        <w:t>в) обеих рук одновременно.</w:t>
      </w:r>
    </w:p>
    <w:p w:rsidR="00D62920" w:rsidRPr="00F045BF" w:rsidRDefault="00D62920" w:rsidP="00D62920">
      <w:pPr>
        <w:pStyle w:val="a5"/>
        <w:ind w:firstLine="851"/>
        <w:jc w:val="both"/>
        <w:rPr>
          <w:sz w:val="28"/>
          <w:szCs w:val="28"/>
        </w:rPr>
      </w:pPr>
      <w:r w:rsidRPr="00F045BF">
        <w:rPr>
          <w:color w:val="000000"/>
          <w:sz w:val="28"/>
          <w:szCs w:val="28"/>
        </w:rPr>
        <w:t>4. Имитация игры на пианино.</w:t>
      </w:r>
    </w:p>
    <w:p w:rsidR="00D62920" w:rsidRPr="00F045BF" w:rsidRDefault="00D62920" w:rsidP="00D62920">
      <w:pPr>
        <w:pStyle w:val="a5"/>
        <w:ind w:firstLine="851"/>
        <w:jc w:val="both"/>
        <w:rPr>
          <w:sz w:val="28"/>
          <w:szCs w:val="28"/>
        </w:rPr>
      </w:pPr>
      <w:r w:rsidRPr="00F045BF">
        <w:rPr>
          <w:color w:val="000000"/>
          <w:sz w:val="28"/>
          <w:szCs w:val="28"/>
        </w:rPr>
        <w:t>5. Разведение пальцев врозь и сведение вместе (ладони на сто</w:t>
      </w:r>
      <w:r w:rsidRPr="00F045BF">
        <w:rPr>
          <w:color w:val="000000"/>
          <w:sz w:val="28"/>
          <w:szCs w:val="28"/>
        </w:rPr>
        <w:softHyphen/>
        <w:t>ле).</w:t>
      </w:r>
    </w:p>
    <w:p w:rsidR="00D62920" w:rsidRPr="00F045BF" w:rsidRDefault="00D62920" w:rsidP="00D62920">
      <w:pPr>
        <w:pStyle w:val="a5"/>
        <w:ind w:firstLine="851"/>
        <w:jc w:val="both"/>
        <w:rPr>
          <w:sz w:val="28"/>
          <w:szCs w:val="28"/>
        </w:rPr>
      </w:pPr>
      <w:r w:rsidRPr="00F045BF">
        <w:rPr>
          <w:color w:val="000000"/>
          <w:sz w:val="28"/>
          <w:szCs w:val="28"/>
        </w:rPr>
        <w:t xml:space="preserve">6. </w:t>
      </w:r>
      <w:r w:rsidRPr="00F045BF">
        <w:rPr>
          <w:bCs/>
          <w:color w:val="000000"/>
          <w:sz w:val="28"/>
          <w:szCs w:val="28"/>
        </w:rPr>
        <w:t xml:space="preserve">«БЕГАЮТ ЧЕЛОВЕЧКИ» </w:t>
      </w:r>
      <w:r w:rsidRPr="00F045BF">
        <w:rPr>
          <w:color w:val="000000"/>
          <w:sz w:val="28"/>
          <w:szCs w:val="28"/>
        </w:rPr>
        <w:t>(</w:t>
      </w:r>
      <w:proofErr w:type="gramStart"/>
      <w:r w:rsidRPr="00F045BF">
        <w:rPr>
          <w:color w:val="000000"/>
          <w:sz w:val="28"/>
          <w:szCs w:val="28"/>
        </w:rPr>
        <w:t>указательный</w:t>
      </w:r>
      <w:proofErr w:type="gramEnd"/>
      <w:r w:rsidRPr="00F045BF">
        <w:rPr>
          <w:color w:val="000000"/>
          <w:sz w:val="28"/>
          <w:szCs w:val="28"/>
        </w:rPr>
        <w:t xml:space="preserve"> и средний пальцы правой, затем левой, потом обеих рук).</w:t>
      </w:r>
    </w:p>
    <w:p w:rsidR="00D62920" w:rsidRPr="00F045BF" w:rsidRDefault="00D62920" w:rsidP="00D62920">
      <w:pPr>
        <w:pStyle w:val="a5"/>
        <w:ind w:firstLine="851"/>
        <w:jc w:val="both"/>
        <w:rPr>
          <w:sz w:val="28"/>
          <w:szCs w:val="28"/>
        </w:rPr>
      </w:pPr>
      <w:r w:rsidRPr="00F045BF">
        <w:rPr>
          <w:color w:val="000000"/>
          <w:sz w:val="28"/>
          <w:szCs w:val="28"/>
        </w:rPr>
        <w:t xml:space="preserve">7. </w:t>
      </w:r>
      <w:r w:rsidRPr="00F045BF">
        <w:rPr>
          <w:bCs/>
          <w:color w:val="000000"/>
          <w:sz w:val="28"/>
          <w:szCs w:val="28"/>
        </w:rPr>
        <w:t xml:space="preserve">«ФУТБОЛ» </w:t>
      </w:r>
      <w:r w:rsidRPr="00F045BF">
        <w:rPr>
          <w:color w:val="000000"/>
          <w:sz w:val="28"/>
          <w:szCs w:val="28"/>
        </w:rPr>
        <w:t>— забивание шариков, палочек одним, двумя пальцами.</w:t>
      </w:r>
    </w:p>
    <w:p w:rsidR="00D62920" w:rsidRPr="00F045BF" w:rsidRDefault="00D62920" w:rsidP="00D62920">
      <w:pPr>
        <w:pStyle w:val="a5"/>
        <w:ind w:firstLine="851"/>
        <w:jc w:val="both"/>
        <w:rPr>
          <w:color w:val="000000"/>
          <w:sz w:val="28"/>
          <w:szCs w:val="28"/>
        </w:rPr>
      </w:pPr>
      <w:r w:rsidRPr="00F045BF">
        <w:rPr>
          <w:color w:val="000000"/>
          <w:sz w:val="28"/>
          <w:szCs w:val="28"/>
        </w:rPr>
        <w:t xml:space="preserve">8. Поочередная смена положения рук </w:t>
      </w:r>
      <w:r w:rsidRPr="00F045BF">
        <w:rPr>
          <w:bCs/>
          <w:color w:val="000000"/>
          <w:sz w:val="28"/>
          <w:szCs w:val="28"/>
        </w:rPr>
        <w:t xml:space="preserve">«КУЛАК — ЛАДОНЬ — РЕБРО». </w:t>
      </w:r>
      <w:r w:rsidRPr="00F045BF">
        <w:rPr>
          <w:color w:val="000000"/>
          <w:sz w:val="28"/>
          <w:szCs w:val="28"/>
        </w:rPr>
        <w:t xml:space="preserve">Выполняется сначала </w:t>
      </w:r>
      <w:proofErr w:type="gramStart"/>
      <w:r w:rsidRPr="00F045BF">
        <w:rPr>
          <w:color w:val="000000"/>
          <w:sz w:val="28"/>
          <w:szCs w:val="28"/>
        </w:rPr>
        <w:t>правой</w:t>
      </w:r>
      <w:proofErr w:type="gramEnd"/>
      <w:r w:rsidRPr="00F045BF">
        <w:rPr>
          <w:color w:val="000000"/>
          <w:sz w:val="28"/>
          <w:szCs w:val="28"/>
        </w:rPr>
        <w:t>, затем левой, потом двумя ру</w:t>
      </w:r>
      <w:r w:rsidRPr="00F045BF">
        <w:rPr>
          <w:color w:val="000000"/>
          <w:sz w:val="28"/>
          <w:szCs w:val="28"/>
        </w:rPr>
        <w:softHyphen/>
        <w:t xml:space="preserve">ками вместе. Порядок движений меняется. </w:t>
      </w:r>
    </w:p>
    <w:p w:rsidR="00D62920" w:rsidRPr="00F045BF" w:rsidRDefault="00D62920" w:rsidP="00D62920">
      <w:pPr>
        <w:pStyle w:val="a5"/>
        <w:ind w:firstLine="851"/>
        <w:jc w:val="both"/>
        <w:rPr>
          <w:color w:val="000000"/>
          <w:sz w:val="28"/>
          <w:szCs w:val="28"/>
        </w:rPr>
      </w:pPr>
      <w:r w:rsidRPr="00F045BF">
        <w:rPr>
          <w:color w:val="000000"/>
          <w:sz w:val="28"/>
          <w:szCs w:val="28"/>
        </w:rPr>
        <w:t>9. Надавливание поочередно подушечками пальцев на повер</w:t>
      </w:r>
      <w:r w:rsidRPr="00F045BF">
        <w:rPr>
          <w:color w:val="000000"/>
          <w:sz w:val="28"/>
          <w:szCs w:val="28"/>
        </w:rPr>
        <w:softHyphen/>
        <w:t xml:space="preserve">хность стола. Выполняется сначала одной, затем другой, а после этого обеими руками одновременно. </w:t>
      </w:r>
    </w:p>
    <w:p w:rsidR="00D62920" w:rsidRPr="00F045BF" w:rsidRDefault="00D62920" w:rsidP="00D62920">
      <w:pPr>
        <w:pStyle w:val="a5"/>
        <w:ind w:firstLine="851"/>
        <w:jc w:val="both"/>
        <w:rPr>
          <w:sz w:val="28"/>
          <w:szCs w:val="28"/>
        </w:rPr>
      </w:pPr>
      <w:r w:rsidRPr="00F045BF">
        <w:rPr>
          <w:color w:val="000000"/>
          <w:sz w:val="28"/>
          <w:szCs w:val="28"/>
        </w:rPr>
        <w:t>10. Постукивание поочередно подушечками пальцев по столу одной, другой руки, а затем обеих рук одновременно.</w:t>
      </w:r>
    </w:p>
    <w:p w:rsidR="00D62920" w:rsidRPr="00F045BF" w:rsidRDefault="00D62920" w:rsidP="00D62920">
      <w:pPr>
        <w:pStyle w:val="a5"/>
        <w:ind w:firstLine="851"/>
        <w:jc w:val="both"/>
        <w:rPr>
          <w:bCs/>
          <w:color w:val="000000"/>
          <w:sz w:val="28"/>
          <w:szCs w:val="28"/>
        </w:rPr>
      </w:pPr>
    </w:p>
    <w:p w:rsidR="00D62920" w:rsidRPr="00F045BF" w:rsidRDefault="00D62920" w:rsidP="00D62920">
      <w:pPr>
        <w:pStyle w:val="a5"/>
        <w:ind w:firstLine="851"/>
        <w:jc w:val="both"/>
        <w:rPr>
          <w:sz w:val="28"/>
          <w:szCs w:val="28"/>
        </w:rPr>
      </w:pPr>
      <w:r w:rsidRPr="00F045BF">
        <w:rPr>
          <w:bCs/>
          <w:color w:val="000000"/>
          <w:sz w:val="28"/>
          <w:szCs w:val="28"/>
        </w:rPr>
        <w:t>4. Самомассаж кистей и пальцев рук.</w:t>
      </w:r>
    </w:p>
    <w:p w:rsidR="00D62920" w:rsidRPr="00F045BF" w:rsidRDefault="00D62920" w:rsidP="00D62920">
      <w:pPr>
        <w:pStyle w:val="a5"/>
        <w:ind w:firstLine="851"/>
        <w:jc w:val="both"/>
        <w:rPr>
          <w:sz w:val="28"/>
          <w:szCs w:val="28"/>
        </w:rPr>
      </w:pPr>
      <w:r w:rsidRPr="00F045BF">
        <w:rPr>
          <w:color w:val="000000"/>
          <w:sz w:val="28"/>
          <w:szCs w:val="28"/>
        </w:rPr>
        <w:t>1. Надавливание сильно сжатыми четырьмя пальцами одной</w:t>
      </w:r>
    </w:p>
    <w:p w:rsidR="00D62920" w:rsidRPr="00F045BF" w:rsidRDefault="00D62920" w:rsidP="00D62920">
      <w:pPr>
        <w:pStyle w:val="a5"/>
        <w:ind w:firstLine="851"/>
        <w:jc w:val="both"/>
        <w:rPr>
          <w:color w:val="000000"/>
          <w:sz w:val="28"/>
          <w:szCs w:val="28"/>
        </w:rPr>
      </w:pPr>
      <w:r w:rsidRPr="00F045BF">
        <w:rPr>
          <w:color w:val="000000"/>
          <w:sz w:val="28"/>
          <w:szCs w:val="28"/>
        </w:rPr>
        <w:t>руки на основании большого пальца, середину ладони, ос</w:t>
      </w:r>
      <w:r w:rsidRPr="00F045BF">
        <w:rPr>
          <w:color w:val="000000"/>
          <w:sz w:val="28"/>
          <w:szCs w:val="28"/>
        </w:rPr>
        <w:softHyphen/>
        <w:t xml:space="preserve">нование пальцев другой руки, </w:t>
      </w:r>
      <w:r w:rsidRPr="00F045BF">
        <w:rPr>
          <w:i/>
          <w:iCs/>
          <w:color w:val="000000"/>
          <w:sz w:val="28"/>
          <w:szCs w:val="28"/>
        </w:rPr>
        <w:t xml:space="preserve">(рис. 20). </w:t>
      </w:r>
      <w:r w:rsidRPr="00F045BF">
        <w:rPr>
          <w:color w:val="000000"/>
          <w:sz w:val="28"/>
          <w:szCs w:val="28"/>
        </w:rPr>
        <w:t>Затем положение рук меняется.</w:t>
      </w:r>
    </w:p>
    <w:p w:rsidR="00D62920" w:rsidRPr="00F045BF" w:rsidRDefault="00D62920" w:rsidP="00D62920">
      <w:pPr>
        <w:pStyle w:val="a5"/>
        <w:ind w:firstLine="851"/>
        <w:jc w:val="both"/>
        <w:rPr>
          <w:sz w:val="28"/>
          <w:szCs w:val="28"/>
        </w:rPr>
      </w:pPr>
      <w:r>
        <w:rPr>
          <w:i/>
          <w:iCs/>
          <w:noProof/>
          <w:color w:val="000000"/>
          <w:position w:val="9"/>
          <w:sz w:val="28"/>
          <w:szCs w:val="28"/>
        </w:rPr>
        <w:drawing>
          <wp:inline distT="0" distB="0" distL="0" distR="0">
            <wp:extent cx="1819275" cy="10763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19275" cy="1076325"/>
                    </a:xfrm>
                    <a:prstGeom prst="rect">
                      <a:avLst/>
                    </a:prstGeom>
                    <a:noFill/>
                    <a:ln>
                      <a:noFill/>
                    </a:ln>
                  </pic:spPr>
                </pic:pic>
              </a:graphicData>
            </a:graphic>
          </wp:inline>
        </w:drawing>
      </w:r>
    </w:p>
    <w:p w:rsidR="00D62920" w:rsidRPr="00F045BF" w:rsidRDefault="00D62920" w:rsidP="00D62920">
      <w:pPr>
        <w:pStyle w:val="a5"/>
        <w:ind w:firstLine="851"/>
        <w:jc w:val="both"/>
        <w:rPr>
          <w:i/>
          <w:iCs/>
          <w:color w:val="000000"/>
          <w:sz w:val="28"/>
          <w:szCs w:val="28"/>
        </w:rPr>
      </w:pPr>
      <w:r w:rsidRPr="00F045BF">
        <w:rPr>
          <w:color w:val="000000"/>
          <w:sz w:val="28"/>
          <w:szCs w:val="28"/>
        </w:rPr>
        <w:t>2. Растирание ладоней шести</w:t>
      </w:r>
      <w:r w:rsidRPr="00F045BF">
        <w:rPr>
          <w:color w:val="000000"/>
          <w:sz w:val="28"/>
          <w:szCs w:val="28"/>
        </w:rPr>
        <w:softHyphen/>
        <w:t>гранным карандашом с посте</w:t>
      </w:r>
      <w:r w:rsidRPr="00F045BF">
        <w:rPr>
          <w:color w:val="000000"/>
          <w:sz w:val="28"/>
          <w:szCs w:val="28"/>
        </w:rPr>
        <w:softHyphen/>
        <w:t xml:space="preserve">пенным увеличением усилий, </w:t>
      </w:r>
      <w:r w:rsidRPr="00F045BF">
        <w:rPr>
          <w:i/>
          <w:iCs/>
          <w:color w:val="000000"/>
          <w:sz w:val="28"/>
          <w:szCs w:val="28"/>
        </w:rPr>
        <w:t>(рис. 21)</w:t>
      </w:r>
    </w:p>
    <w:p w:rsidR="00D62920" w:rsidRPr="00F045BF" w:rsidRDefault="00D62920" w:rsidP="00D62920">
      <w:pPr>
        <w:pStyle w:val="a5"/>
        <w:ind w:firstLine="851"/>
        <w:jc w:val="both"/>
        <w:rPr>
          <w:sz w:val="28"/>
          <w:szCs w:val="28"/>
        </w:rPr>
      </w:pPr>
      <w:r>
        <w:rPr>
          <w:i/>
          <w:iCs/>
          <w:noProof/>
          <w:color w:val="000000"/>
          <w:position w:val="-10"/>
          <w:sz w:val="28"/>
          <w:szCs w:val="28"/>
        </w:rPr>
        <w:drawing>
          <wp:inline distT="0" distB="0" distL="0" distR="0">
            <wp:extent cx="1962150" cy="1266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62150" cy="1266825"/>
                    </a:xfrm>
                    <a:prstGeom prst="rect">
                      <a:avLst/>
                    </a:prstGeom>
                    <a:noFill/>
                    <a:ln>
                      <a:noFill/>
                    </a:ln>
                  </pic:spPr>
                </pic:pic>
              </a:graphicData>
            </a:graphic>
          </wp:inline>
        </w:drawing>
      </w:r>
    </w:p>
    <w:p w:rsidR="00D62920" w:rsidRPr="00F045BF" w:rsidRDefault="00D62920" w:rsidP="00D62920">
      <w:pPr>
        <w:pStyle w:val="a5"/>
        <w:ind w:firstLine="851"/>
        <w:jc w:val="both"/>
        <w:rPr>
          <w:sz w:val="28"/>
          <w:szCs w:val="28"/>
        </w:rPr>
      </w:pPr>
      <w:r w:rsidRPr="00F045BF">
        <w:rPr>
          <w:color w:val="000000"/>
          <w:sz w:val="28"/>
          <w:szCs w:val="28"/>
        </w:rPr>
        <w:t xml:space="preserve">3. Растирание ладоней движениями вверх-вниз, </w:t>
      </w:r>
      <w:r w:rsidRPr="00F045BF">
        <w:rPr>
          <w:i/>
          <w:iCs/>
          <w:color w:val="000000"/>
          <w:sz w:val="28"/>
          <w:szCs w:val="28"/>
        </w:rPr>
        <w:t>(рис. 22).</w:t>
      </w:r>
    </w:p>
    <w:p w:rsidR="00D62920" w:rsidRPr="00F045BF" w:rsidRDefault="00D62920" w:rsidP="00D62920">
      <w:pPr>
        <w:pStyle w:val="a5"/>
        <w:ind w:firstLine="851"/>
        <w:jc w:val="both"/>
        <w:rPr>
          <w:sz w:val="28"/>
          <w:szCs w:val="28"/>
        </w:rPr>
      </w:pPr>
      <w:r w:rsidRPr="00F045BF">
        <w:rPr>
          <w:color w:val="000000"/>
          <w:sz w:val="28"/>
          <w:szCs w:val="28"/>
        </w:rPr>
        <w:t>4. Растирание боковых поверх</w:t>
      </w:r>
      <w:r w:rsidRPr="00F045BF">
        <w:rPr>
          <w:color w:val="000000"/>
          <w:sz w:val="28"/>
          <w:szCs w:val="28"/>
        </w:rPr>
        <w:softHyphen/>
        <w:t xml:space="preserve">ностей сцепленных пальцев, </w:t>
      </w:r>
      <w:r w:rsidRPr="00F045BF">
        <w:rPr>
          <w:i/>
          <w:iCs/>
          <w:color w:val="000000"/>
          <w:sz w:val="28"/>
          <w:szCs w:val="28"/>
        </w:rPr>
        <w:t>(рис. 23).</w:t>
      </w:r>
    </w:p>
    <w:p w:rsidR="00D62920" w:rsidRPr="00F045BF" w:rsidRDefault="00D62920" w:rsidP="00D62920">
      <w:pPr>
        <w:pStyle w:val="a5"/>
        <w:ind w:firstLine="851"/>
        <w:jc w:val="both"/>
        <w:rPr>
          <w:i/>
          <w:iCs/>
          <w:color w:val="000000"/>
          <w:sz w:val="28"/>
          <w:szCs w:val="28"/>
        </w:rPr>
      </w:pPr>
      <w:r w:rsidRPr="00F045BF">
        <w:rPr>
          <w:color w:val="000000"/>
          <w:sz w:val="28"/>
          <w:szCs w:val="28"/>
        </w:rPr>
        <w:t>5. Разминание, затем растира</w:t>
      </w:r>
      <w:r w:rsidRPr="00F045BF">
        <w:rPr>
          <w:color w:val="000000"/>
          <w:sz w:val="28"/>
          <w:szCs w:val="28"/>
        </w:rPr>
        <w:softHyphen/>
        <w:t xml:space="preserve">ние каждого пальца вдоль, затем поперек, </w:t>
      </w:r>
      <w:r w:rsidRPr="00F045BF">
        <w:rPr>
          <w:i/>
          <w:iCs/>
          <w:color w:val="000000"/>
          <w:sz w:val="28"/>
          <w:szCs w:val="28"/>
        </w:rPr>
        <w:t>(рис. 24).</w:t>
      </w:r>
    </w:p>
    <w:p w:rsidR="00D62920" w:rsidRPr="00F045BF" w:rsidRDefault="00D62920" w:rsidP="00D62920">
      <w:pPr>
        <w:pStyle w:val="a5"/>
        <w:ind w:firstLine="851"/>
        <w:jc w:val="both"/>
        <w:rPr>
          <w:sz w:val="28"/>
          <w:szCs w:val="28"/>
        </w:rPr>
      </w:pPr>
      <w:r w:rsidRPr="00F045BF">
        <w:rPr>
          <w:color w:val="000000"/>
          <w:sz w:val="28"/>
          <w:szCs w:val="28"/>
        </w:rPr>
        <w:t>6. Грецкий орех положить между ладо</w:t>
      </w:r>
      <w:r w:rsidRPr="00F045BF">
        <w:rPr>
          <w:color w:val="000000"/>
          <w:sz w:val="28"/>
          <w:szCs w:val="28"/>
        </w:rPr>
        <w:softHyphen/>
        <w:t>нями, делать круговые движения, постепенно увеличивая нажим и темп. Можно выполнять упражнение с двумя грецкими орехами, перека</w:t>
      </w:r>
      <w:r w:rsidRPr="00F045BF">
        <w:rPr>
          <w:color w:val="000000"/>
          <w:sz w:val="28"/>
          <w:szCs w:val="28"/>
        </w:rPr>
        <w:softHyphen/>
        <w:t>тывая один через другой, одной ру</w:t>
      </w:r>
      <w:r w:rsidRPr="00F045BF">
        <w:rPr>
          <w:color w:val="000000"/>
          <w:sz w:val="28"/>
          <w:szCs w:val="28"/>
        </w:rPr>
        <w:softHyphen/>
        <w:t xml:space="preserve">кой, затем другой, </w:t>
      </w:r>
      <w:r w:rsidRPr="00F045BF">
        <w:rPr>
          <w:i/>
          <w:iCs/>
          <w:color w:val="000000"/>
          <w:sz w:val="28"/>
          <w:szCs w:val="28"/>
        </w:rPr>
        <w:t>(рис. 25).</w:t>
      </w:r>
    </w:p>
    <w:p w:rsidR="00D62920" w:rsidRPr="00F045BF" w:rsidRDefault="00D62920" w:rsidP="00D62920">
      <w:pPr>
        <w:pStyle w:val="a5"/>
        <w:ind w:firstLine="851"/>
        <w:jc w:val="both"/>
        <w:rPr>
          <w:sz w:val="28"/>
          <w:szCs w:val="28"/>
        </w:rPr>
      </w:pPr>
      <w:r w:rsidRPr="00F045BF">
        <w:rPr>
          <w:color w:val="000000"/>
          <w:sz w:val="28"/>
          <w:szCs w:val="28"/>
        </w:rPr>
        <w:t xml:space="preserve">7. Надавливание </w:t>
      </w:r>
      <w:proofErr w:type="spellStart"/>
      <w:r w:rsidRPr="00F045BF">
        <w:rPr>
          <w:color w:val="000000"/>
          <w:sz w:val="28"/>
          <w:szCs w:val="28"/>
        </w:rPr>
        <w:t>незаточенных</w:t>
      </w:r>
      <w:proofErr w:type="spellEnd"/>
      <w:r w:rsidRPr="00F045BF">
        <w:rPr>
          <w:color w:val="000000"/>
          <w:sz w:val="28"/>
          <w:szCs w:val="28"/>
        </w:rPr>
        <w:t xml:space="preserve"> каран</w:t>
      </w:r>
      <w:r w:rsidRPr="00F045BF">
        <w:rPr>
          <w:color w:val="000000"/>
          <w:sz w:val="28"/>
          <w:szCs w:val="28"/>
        </w:rPr>
        <w:softHyphen/>
        <w:t>дашом на болевые точки ладони, затем вращение карандаша вправо, влево.</w:t>
      </w:r>
    </w:p>
    <w:p w:rsidR="00D62920" w:rsidRPr="00F045BF" w:rsidRDefault="00D62920" w:rsidP="00D62920">
      <w:pPr>
        <w:pStyle w:val="a5"/>
        <w:ind w:firstLine="851"/>
        <w:jc w:val="both"/>
        <w:rPr>
          <w:sz w:val="28"/>
          <w:szCs w:val="28"/>
        </w:rPr>
      </w:pPr>
      <w:r w:rsidRPr="00F045BF">
        <w:rPr>
          <w:color w:val="000000"/>
          <w:sz w:val="28"/>
          <w:szCs w:val="28"/>
        </w:rPr>
        <w:lastRenderedPageBreak/>
        <w:t>8. Разминание кисти правой руки паль</w:t>
      </w:r>
      <w:r w:rsidRPr="00F045BF">
        <w:rPr>
          <w:color w:val="000000"/>
          <w:sz w:val="28"/>
          <w:szCs w:val="28"/>
        </w:rPr>
        <w:softHyphen/>
        <w:t>цами левой и наоборот, затем по</w:t>
      </w:r>
      <w:r w:rsidRPr="00F045BF">
        <w:rPr>
          <w:color w:val="000000"/>
          <w:sz w:val="28"/>
          <w:szCs w:val="28"/>
        </w:rPr>
        <w:softHyphen/>
        <w:t>очередное растирание.</w:t>
      </w:r>
    </w:p>
    <w:p w:rsidR="00D62920" w:rsidRPr="00F045BF" w:rsidRDefault="00D62920" w:rsidP="00D62920">
      <w:pPr>
        <w:pStyle w:val="a5"/>
        <w:ind w:firstLine="851"/>
        <w:jc w:val="both"/>
        <w:rPr>
          <w:sz w:val="28"/>
          <w:szCs w:val="28"/>
        </w:rPr>
      </w:pPr>
      <w:r>
        <w:rPr>
          <w:noProof/>
          <w:sz w:val="28"/>
          <w:szCs w:val="28"/>
        </w:rPr>
        <w:drawing>
          <wp:inline distT="0" distB="0" distL="0" distR="0">
            <wp:extent cx="1095375" cy="2105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95375" cy="2105025"/>
                    </a:xfrm>
                    <a:prstGeom prst="rect">
                      <a:avLst/>
                    </a:prstGeom>
                    <a:noFill/>
                    <a:ln>
                      <a:noFill/>
                    </a:ln>
                  </pic:spPr>
                </pic:pic>
              </a:graphicData>
            </a:graphic>
          </wp:inline>
        </w:drawing>
      </w:r>
      <w:r w:rsidRPr="00F045BF">
        <w:rPr>
          <w:sz w:val="28"/>
          <w:szCs w:val="28"/>
        </w:rPr>
        <w:t xml:space="preserve"> </w:t>
      </w:r>
      <w:r>
        <w:rPr>
          <w:noProof/>
          <w:sz w:val="28"/>
          <w:szCs w:val="28"/>
        </w:rPr>
        <w:drawing>
          <wp:inline distT="0" distB="0" distL="0" distR="0">
            <wp:extent cx="1819275" cy="2019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19275" cy="2019300"/>
                    </a:xfrm>
                    <a:prstGeom prst="rect">
                      <a:avLst/>
                    </a:prstGeom>
                    <a:noFill/>
                    <a:ln>
                      <a:noFill/>
                    </a:ln>
                  </pic:spPr>
                </pic:pic>
              </a:graphicData>
            </a:graphic>
          </wp:inline>
        </w:drawing>
      </w:r>
      <w:r w:rsidRPr="00F045BF">
        <w:rPr>
          <w:sz w:val="28"/>
          <w:szCs w:val="28"/>
        </w:rPr>
        <w:t xml:space="preserve"> </w:t>
      </w:r>
      <w:r>
        <w:rPr>
          <w:noProof/>
          <w:sz w:val="28"/>
          <w:szCs w:val="28"/>
        </w:rPr>
        <w:drawing>
          <wp:inline distT="0" distB="0" distL="0" distR="0">
            <wp:extent cx="2066925" cy="1676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66925" cy="1676400"/>
                    </a:xfrm>
                    <a:prstGeom prst="rect">
                      <a:avLst/>
                    </a:prstGeom>
                    <a:noFill/>
                    <a:ln>
                      <a:noFill/>
                    </a:ln>
                  </pic:spPr>
                </pic:pic>
              </a:graphicData>
            </a:graphic>
          </wp:inline>
        </w:drawing>
      </w:r>
      <w:r w:rsidRPr="00F045BF">
        <w:rPr>
          <w:sz w:val="28"/>
          <w:szCs w:val="28"/>
        </w:rPr>
        <w:t xml:space="preserve"> </w:t>
      </w:r>
      <w:r>
        <w:rPr>
          <w:noProof/>
          <w:sz w:val="28"/>
          <w:szCs w:val="28"/>
        </w:rPr>
        <w:drawing>
          <wp:inline distT="0" distB="0" distL="0" distR="0">
            <wp:extent cx="1838325" cy="1514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38325" cy="1514475"/>
                    </a:xfrm>
                    <a:prstGeom prst="rect">
                      <a:avLst/>
                    </a:prstGeom>
                    <a:noFill/>
                    <a:ln>
                      <a:noFill/>
                    </a:ln>
                  </pic:spPr>
                </pic:pic>
              </a:graphicData>
            </a:graphic>
          </wp:inline>
        </w:drawing>
      </w:r>
    </w:p>
    <w:p w:rsidR="00D62920" w:rsidRPr="00F045BF"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r w:rsidRPr="00F045BF">
        <w:rPr>
          <w:sz w:val="28"/>
          <w:szCs w:val="28"/>
        </w:rPr>
        <w:t>Литература</w:t>
      </w:r>
    </w:p>
    <w:p w:rsidR="00D62920" w:rsidRPr="00F045BF" w:rsidRDefault="00D62920" w:rsidP="00D62920">
      <w:pPr>
        <w:pStyle w:val="a5"/>
        <w:ind w:firstLine="851"/>
        <w:jc w:val="both"/>
        <w:rPr>
          <w:sz w:val="28"/>
          <w:szCs w:val="28"/>
        </w:rPr>
      </w:pPr>
      <w:r w:rsidRPr="00F045BF">
        <w:rPr>
          <w:sz w:val="28"/>
          <w:szCs w:val="28"/>
        </w:rPr>
        <w:t xml:space="preserve">1. Приложение 3 к приказу Министра образования и науки РК «3 » сентября </w:t>
      </w:r>
      <w:smartTag w:uri="urn:schemas-microsoft-com:office:smarttags" w:element="metricconverter">
        <w:smartTagPr>
          <w:attr w:name="ProductID" w:val="2004 г"/>
        </w:smartTagPr>
        <w:r w:rsidRPr="00F045BF">
          <w:rPr>
            <w:sz w:val="28"/>
            <w:szCs w:val="28"/>
          </w:rPr>
          <w:t>2004 г</w:t>
        </w:r>
      </w:smartTag>
      <w:r w:rsidRPr="00F045BF">
        <w:rPr>
          <w:sz w:val="28"/>
          <w:szCs w:val="28"/>
        </w:rPr>
        <w:t xml:space="preserve">. № 712 «Об утверждении нормативных правовых актов, регламентирующих деятельность видов специальных организаций образования»     </w:t>
      </w:r>
    </w:p>
    <w:p w:rsidR="00D62920" w:rsidRPr="00F045BF" w:rsidRDefault="00D62920" w:rsidP="00D62920">
      <w:pPr>
        <w:pStyle w:val="a5"/>
        <w:ind w:firstLine="851"/>
        <w:jc w:val="both"/>
        <w:rPr>
          <w:sz w:val="28"/>
          <w:szCs w:val="28"/>
        </w:rPr>
      </w:pPr>
      <w:r w:rsidRPr="00F045BF">
        <w:rPr>
          <w:sz w:val="28"/>
          <w:szCs w:val="28"/>
        </w:rPr>
        <w:t xml:space="preserve">   2. Поваляева М.А. Справочник логопеда - Ростов-на-Дону: «Феникс», 2002. - 448 с.</w:t>
      </w:r>
    </w:p>
    <w:p w:rsidR="00D62920" w:rsidRPr="00F045BF" w:rsidRDefault="00D62920" w:rsidP="00D62920">
      <w:pPr>
        <w:pStyle w:val="a5"/>
        <w:ind w:firstLine="851"/>
        <w:jc w:val="both"/>
        <w:rPr>
          <w:snapToGrid w:val="0"/>
          <w:sz w:val="28"/>
          <w:szCs w:val="28"/>
        </w:rPr>
      </w:pPr>
      <w:r w:rsidRPr="00F045BF">
        <w:rPr>
          <w:snapToGrid w:val="0"/>
          <w:sz w:val="28"/>
          <w:szCs w:val="28"/>
        </w:rPr>
        <w:t xml:space="preserve">    3. Елецкая О.В., Горбачевская Н.Ю. Организация логопедической работы в школе. М.: ТЦ Сфера, 2007.</w:t>
      </w:r>
    </w:p>
    <w:p w:rsidR="00D62920" w:rsidRPr="00F045BF" w:rsidRDefault="00D62920" w:rsidP="00D62920">
      <w:pPr>
        <w:pStyle w:val="a5"/>
        <w:ind w:firstLine="851"/>
        <w:jc w:val="both"/>
        <w:rPr>
          <w:b/>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r w:rsidRPr="00F045BF">
        <w:rPr>
          <w:sz w:val="28"/>
          <w:szCs w:val="28"/>
        </w:rPr>
        <w:br/>
      </w:r>
      <w:r w:rsidRPr="00F045BF">
        <w:rPr>
          <w:sz w:val="28"/>
          <w:szCs w:val="28"/>
        </w:rPr>
        <w:br/>
      </w:r>
    </w:p>
    <w:p w:rsidR="00D62920" w:rsidRPr="00F045BF" w:rsidRDefault="00D62920" w:rsidP="00D62920">
      <w:pPr>
        <w:pStyle w:val="a5"/>
        <w:ind w:firstLine="851"/>
        <w:jc w:val="both"/>
        <w:rPr>
          <w:sz w:val="28"/>
          <w:szCs w:val="28"/>
        </w:rPr>
      </w:pPr>
    </w:p>
    <w:p w:rsidR="00D62920" w:rsidRPr="00F045BF" w:rsidRDefault="00D62920" w:rsidP="00D62920">
      <w:pPr>
        <w:pStyle w:val="a5"/>
        <w:ind w:firstLine="851"/>
        <w:jc w:val="both"/>
        <w:rPr>
          <w:sz w:val="28"/>
          <w:szCs w:val="28"/>
        </w:rPr>
      </w:pPr>
    </w:p>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Default="00D62920"/>
    <w:p w:rsidR="00D62920" w:rsidRPr="003B73B4" w:rsidRDefault="00D62920" w:rsidP="00D62920">
      <w:pPr>
        <w:spacing w:line="360" w:lineRule="auto"/>
        <w:jc w:val="center"/>
        <w:rPr>
          <w:b/>
          <w:sz w:val="28"/>
          <w:szCs w:val="28"/>
        </w:rPr>
      </w:pPr>
      <w:r w:rsidRPr="00620855">
        <w:rPr>
          <w:b/>
          <w:sz w:val="28"/>
          <w:szCs w:val="28"/>
        </w:rPr>
        <w:t>ЗАКЛЮЧЕНИЕ</w:t>
      </w:r>
    </w:p>
    <w:p w:rsidR="00D62920" w:rsidRDefault="00D62920" w:rsidP="00D62920">
      <w:pPr>
        <w:spacing w:line="360" w:lineRule="auto"/>
        <w:ind w:firstLine="708"/>
        <w:jc w:val="both"/>
        <w:rPr>
          <w:sz w:val="28"/>
          <w:szCs w:val="28"/>
        </w:rPr>
      </w:pPr>
      <w:r>
        <w:rPr>
          <w:sz w:val="28"/>
          <w:szCs w:val="28"/>
        </w:rPr>
        <w:t>Речь служит основным средством общения людей. Владея речью, человек может сообщить свои мысли, чувства и желания окружающим, поделиться с ними опытом, согласовать действия. Речь – необходимая основа человеческого мышления, его орудие. Мыслительные операции – анализ, синтез, обобщение, абстракция и др. – развиваются и совершенствуются по мере того, как ребенок овладевает речью.</w:t>
      </w:r>
    </w:p>
    <w:p w:rsidR="00D62920" w:rsidRDefault="00D62920" w:rsidP="00D62920">
      <w:pPr>
        <w:spacing w:line="360" w:lineRule="auto"/>
        <w:ind w:firstLine="708"/>
        <w:jc w:val="both"/>
        <w:rPr>
          <w:sz w:val="28"/>
          <w:szCs w:val="28"/>
        </w:rPr>
      </w:pPr>
      <w:r>
        <w:rPr>
          <w:sz w:val="28"/>
          <w:szCs w:val="28"/>
        </w:rPr>
        <w:t>Речь является средством регуляции психической деятельности человека. Она организует процессы памяти и восприятия, облегчает узнавание и различение предметов. Большую роль играет речь в формировании и протекании волевых процессов, а также эмоциональных переживаний.</w:t>
      </w:r>
    </w:p>
    <w:p w:rsidR="00D62920" w:rsidRDefault="00D62920" w:rsidP="00D62920"/>
    <w:p w:rsidR="00D62920" w:rsidRDefault="00D62920"/>
    <w:sectPr w:rsidR="00D62920" w:rsidSect="00D6292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20"/>
    <w:rsid w:val="006D0B5A"/>
    <w:rsid w:val="00D6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92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920"/>
    <w:rPr>
      <w:rFonts w:ascii="Tahoma" w:hAnsi="Tahoma" w:cs="Tahoma"/>
      <w:sz w:val="16"/>
      <w:szCs w:val="16"/>
    </w:rPr>
  </w:style>
  <w:style w:type="character" w:customStyle="1" w:styleId="a4">
    <w:name w:val="Текст выноски Знак"/>
    <w:basedOn w:val="a0"/>
    <w:link w:val="a3"/>
    <w:uiPriority w:val="99"/>
    <w:semiHidden/>
    <w:rsid w:val="00D62920"/>
    <w:rPr>
      <w:rFonts w:ascii="Tahoma" w:eastAsia="Times New Roman" w:hAnsi="Tahoma" w:cs="Tahoma"/>
      <w:sz w:val="16"/>
      <w:szCs w:val="16"/>
      <w:lang w:eastAsia="ar-SA"/>
    </w:rPr>
  </w:style>
  <w:style w:type="paragraph" w:styleId="a5">
    <w:name w:val="No Spacing"/>
    <w:uiPriority w:val="1"/>
    <w:qFormat/>
    <w:rsid w:val="00D6292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92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920"/>
    <w:rPr>
      <w:rFonts w:ascii="Tahoma" w:hAnsi="Tahoma" w:cs="Tahoma"/>
      <w:sz w:val="16"/>
      <w:szCs w:val="16"/>
    </w:rPr>
  </w:style>
  <w:style w:type="character" w:customStyle="1" w:styleId="a4">
    <w:name w:val="Текст выноски Знак"/>
    <w:basedOn w:val="a0"/>
    <w:link w:val="a3"/>
    <w:uiPriority w:val="99"/>
    <w:semiHidden/>
    <w:rsid w:val="00D62920"/>
    <w:rPr>
      <w:rFonts w:ascii="Tahoma" w:eastAsia="Times New Roman" w:hAnsi="Tahoma" w:cs="Tahoma"/>
      <w:sz w:val="16"/>
      <w:szCs w:val="16"/>
      <w:lang w:eastAsia="ar-SA"/>
    </w:rPr>
  </w:style>
  <w:style w:type="paragraph" w:styleId="a5">
    <w:name w:val="No Spacing"/>
    <w:uiPriority w:val="1"/>
    <w:qFormat/>
    <w:rsid w:val="00D6292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image" Target="media/image29.jpe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9480</Words>
  <Characters>54042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cp:revision>
  <dcterms:created xsi:type="dcterms:W3CDTF">2015-01-04T13:07:00Z</dcterms:created>
  <dcterms:modified xsi:type="dcterms:W3CDTF">2015-01-04T13:13:00Z</dcterms:modified>
</cp:coreProperties>
</file>