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2C" w:rsidRPr="00FA5FD2" w:rsidRDefault="00F42C2C" w:rsidP="00FA5FD2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FA5FD2">
        <w:rPr>
          <w:rFonts w:eastAsia="Tahoma"/>
          <w:b/>
          <w:bCs/>
          <w:kern w:val="24"/>
          <w:sz w:val="28"/>
          <w:szCs w:val="28"/>
        </w:rPr>
        <w:t>ПРИЕМЫ, ФОРМЫ ВЗАИМОДЕЙСТВИЯ УЧИТЕЛЯ –</w:t>
      </w:r>
      <w:r w:rsidR="00B157A0" w:rsidRPr="00FA5FD2">
        <w:rPr>
          <w:rFonts w:eastAsia="Tahoma"/>
          <w:b/>
          <w:bCs/>
          <w:kern w:val="24"/>
          <w:sz w:val="28"/>
          <w:szCs w:val="28"/>
        </w:rPr>
        <w:t xml:space="preserve"> </w:t>
      </w:r>
      <w:r w:rsidRPr="00FA5FD2">
        <w:rPr>
          <w:rFonts w:eastAsia="Tahoma"/>
          <w:b/>
          <w:bCs/>
          <w:kern w:val="24"/>
          <w:sz w:val="28"/>
          <w:szCs w:val="28"/>
        </w:rPr>
        <w:t>ЛОГОПЕДА И УЧИТЕЛЯ-ПСИХОЛОГА ПО ПРОВЕДЕНИЮ КО</w:t>
      </w:r>
      <w:r w:rsidR="00C16E6D" w:rsidRPr="00FA5FD2">
        <w:rPr>
          <w:rFonts w:eastAsia="Tahoma"/>
          <w:b/>
          <w:bCs/>
          <w:kern w:val="24"/>
          <w:sz w:val="28"/>
          <w:szCs w:val="28"/>
        </w:rPr>
        <w:t xml:space="preserve">РРЕКЦИОННОЙ РАБОТЫ С </w:t>
      </w:r>
      <w:proofErr w:type="gramStart"/>
      <w:r w:rsidR="00C16E6D" w:rsidRPr="00FA5FD2">
        <w:rPr>
          <w:rFonts w:eastAsia="Tahoma"/>
          <w:b/>
          <w:bCs/>
          <w:kern w:val="24"/>
          <w:sz w:val="28"/>
          <w:szCs w:val="28"/>
        </w:rPr>
        <w:t>ОБУЧАЮЩИМИ</w:t>
      </w:r>
      <w:proofErr w:type="gramEnd"/>
      <w:r w:rsidR="00C16E6D" w:rsidRPr="00FA5FD2">
        <w:rPr>
          <w:rFonts w:eastAsia="Tahoma"/>
          <w:b/>
          <w:bCs/>
          <w:kern w:val="24"/>
          <w:sz w:val="28"/>
          <w:szCs w:val="28"/>
        </w:rPr>
        <w:t>.</w:t>
      </w:r>
    </w:p>
    <w:p w:rsidR="00D27BAB" w:rsidRPr="00FA5FD2" w:rsidRDefault="00D27BAB" w:rsidP="00FA5FD2">
      <w:pPr>
        <w:shd w:val="clear" w:color="auto" w:fill="FFFFFF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Козлова Е.О.</w:t>
      </w:r>
    </w:p>
    <w:p w:rsidR="00D27BAB" w:rsidRPr="00FA5FD2" w:rsidRDefault="00D27BAB" w:rsidP="00FA5FD2">
      <w:pPr>
        <w:shd w:val="clear" w:color="auto" w:fill="FFFFFF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учитель-логопед</w:t>
      </w:r>
    </w:p>
    <w:p w:rsidR="00D27BAB" w:rsidRPr="00FA5FD2" w:rsidRDefault="00FA5FD2" w:rsidP="00FA5FD2">
      <w:pPr>
        <w:shd w:val="clear" w:color="auto" w:fill="FFFFFF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МБ ОУ </w:t>
      </w:r>
      <w:proofErr w:type="spellStart"/>
      <w:r w:rsidRPr="00FA5F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Ризоватовская</w:t>
      </w:r>
      <w:proofErr w:type="spellEnd"/>
      <w:r w:rsidRPr="00FA5F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СШ</w:t>
      </w:r>
    </w:p>
    <w:p w:rsidR="00D27BAB" w:rsidRPr="00FA5FD2" w:rsidRDefault="00E93439" w:rsidP="00FA5FD2">
      <w:pPr>
        <w:shd w:val="clear" w:color="auto" w:fill="FFFFFF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hyperlink r:id="rId6" w:history="1">
        <w:r w:rsidR="00D27BAB" w:rsidRPr="00FA5FD2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bdr w:val="none" w:sz="0" w:space="0" w:color="auto" w:frame="1"/>
            <w:lang w:val="en-US" w:eastAsia="ru-RU"/>
          </w:rPr>
          <w:t>legolas</w:t>
        </w:r>
        <w:r w:rsidR="00D27BAB" w:rsidRPr="00FA5FD2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-29.</w:t>
        </w:r>
        <w:r w:rsidR="00D27BAB" w:rsidRPr="00FA5FD2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bdr w:val="none" w:sz="0" w:space="0" w:color="auto" w:frame="1"/>
            <w:lang w:val="en-US" w:eastAsia="ru-RU"/>
          </w:rPr>
          <w:t>gulyaeva</w:t>
        </w:r>
        <w:r w:rsidR="00D27BAB" w:rsidRPr="00FA5FD2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@</w:t>
        </w:r>
        <w:r w:rsidR="00D27BAB" w:rsidRPr="00FA5FD2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bdr w:val="none" w:sz="0" w:space="0" w:color="auto" w:frame="1"/>
            <w:lang w:val="en-US" w:eastAsia="ru-RU"/>
          </w:rPr>
          <w:t>yanex</w:t>
        </w:r>
        <w:r w:rsidR="00D27BAB" w:rsidRPr="00FA5FD2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.</w:t>
        </w:r>
        <w:proofErr w:type="spellStart"/>
        <w:r w:rsidR="00D27BAB" w:rsidRPr="00FA5FD2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bdr w:val="none" w:sz="0" w:space="0" w:color="auto" w:frame="1"/>
            <w:lang w:val="en-US" w:eastAsia="ru-RU"/>
          </w:rPr>
          <w:t>ru</w:t>
        </w:r>
        <w:proofErr w:type="spellEnd"/>
      </w:hyperlink>
    </w:p>
    <w:p w:rsidR="00D27BAB" w:rsidRPr="00FA5FD2" w:rsidRDefault="00D27BAB" w:rsidP="00FA5FD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Аннотация: </w:t>
      </w:r>
      <w:r w:rsidRPr="00FA5FD2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доклад посвящен проблеме работы с детьми ОВЗ, формам </w:t>
      </w:r>
      <w:r w:rsidR="00C16E6D" w:rsidRPr="00FA5FD2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и приемам совместной работы логопеда и психолога.  </w:t>
      </w:r>
      <w:r w:rsidR="00F42C2C" w:rsidRPr="00FA5FD2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7BAB" w:rsidRPr="00FA5FD2" w:rsidRDefault="00D27BAB" w:rsidP="00FA5FD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Ключевые слова: </w:t>
      </w:r>
      <w:r w:rsidR="00F42C2C" w:rsidRPr="00FA5FD2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технология, коррекция, здоровье, диагностика, взаимодействие. </w:t>
      </w:r>
    </w:p>
    <w:p w:rsidR="00D27BAB" w:rsidRPr="00FA5FD2" w:rsidRDefault="00B157A0" w:rsidP="00FA5FD2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proofErr w:type="gramStart"/>
      <w:r w:rsidRPr="00FA5FD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TECHNIQUES, FORMS OF INTERACTION BETWEEN A SPEECH THERAPIST AND A TEACHER–PSYCHOLOGIST FOR CONDUCTING CORRECTIONAL WORK WITH STUDENTS</w:t>
      </w:r>
      <w:r w:rsidR="00C16E6D" w:rsidRPr="00FA5FD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  <w:proofErr w:type="gramEnd"/>
    </w:p>
    <w:p w:rsidR="00B157A0" w:rsidRPr="00FA5FD2" w:rsidRDefault="00B157A0" w:rsidP="00FA5FD2">
      <w:pPr>
        <w:shd w:val="clear" w:color="auto" w:fill="FFFFFF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en-US" w:eastAsia="ru-RU"/>
        </w:rPr>
      </w:pPr>
      <w:proofErr w:type="spellStart"/>
      <w:r w:rsidRPr="00FA5F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en-US" w:eastAsia="ru-RU"/>
        </w:rPr>
        <w:t>Kozlova</w:t>
      </w:r>
      <w:proofErr w:type="spellEnd"/>
      <w:r w:rsidRPr="00FA5F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E.O.</w:t>
      </w:r>
    </w:p>
    <w:p w:rsidR="00B157A0" w:rsidRPr="00FA5FD2" w:rsidRDefault="00B157A0" w:rsidP="00FA5FD2">
      <w:pPr>
        <w:shd w:val="clear" w:color="auto" w:fill="FFFFFF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FA5F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en-US" w:eastAsia="ru-RU"/>
        </w:rPr>
        <w:t>teacher-speech</w:t>
      </w:r>
      <w:proofErr w:type="gramEnd"/>
      <w:r w:rsidRPr="00FA5F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therapist</w:t>
      </w:r>
    </w:p>
    <w:p w:rsidR="00FA5FD2" w:rsidRPr="00FA5FD2" w:rsidRDefault="00FA5FD2" w:rsidP="00FA5FD2">
      <w:pPr>
        <w:shd w:val="clear" w:color="auto" w:fill="FFFFFF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FA5F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MB OU </w:t>
      </w:r>
      <w:proofErr w:type="spellStart"/>
      <w:r w:rsidRPr="00FA5F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en-US" w:eastAsia="ru-RU"/>
        </w:rPr>
        <w:t>Rizovatovskaya</w:t>
      </w:r>
      <w:proofErr w:type="spellEnd"/>
      <w:r w:rsidRPr="00FA5F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Secondary school</w:t>
      </w:r>
    </w:p>
    <w:p w:rsidR="00B157A0" w:rsidRPr="00FA5FD2" w:rsidRDefault="00B157A0" w:rsidP="00FA5FD2">
      <w:pPr>
        <w:shd w:val="clear" w:color="auto" w:fill="FFFFFF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FA5F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en-US" w:eastAsia="ru-RU"/>
        </w:rPr>
        <w:t>legolas-29.gulyaeva@yanex.ru</w:t>
      </w:r>
    </w:p>
    <w:p w:rsidR="00B157A0" w:rsidRPr="00FA5FD2" w:rsidRDefault="00B157A0" w:rsidP="00FA5FD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FA5F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Abstract: </w:t>
      </w:r>
      <w:r w:rsidR="00FA5FD2" w:rsidRPr="00FA5FD2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en-US" w:eastAsia="ru-RU"/>
        </w:rPr>
        <w:t>the report is devoted to the problem of working with children with disabilities, forms and methods of joint work of a speech therapist and a psychologist.</w:t>
      </w:r>
    </w:p>
    <w:p w:rsidR="00B157A0" w:rsidRPr="00FA5FD2" w:rsidRDefault="00B157A0" w:rsidP="00FA5FD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FA5F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Keywords: </w:t>
      </w:r>
      <w:r w:rsidRPr="00FA5FD2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en-US" w:eastAsia="ru-RU"/>
        </w:rPr>
        <w:t>technology, correction, health, diagnostics, interaction.</w:t>
      </w:r>
    </w:p>
    <w:p w:rsidR="003258FB" w:rsidRPr="00FA5FD2" w:rsidRDefault="003258FB" w:rsidP="00FA5FD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Здоровье – это главное жизненное благо. Только здоровый человек может быть свободным, радостным, счастливым.  Второй год я работаю учителем – логопедом в МБ ОУ </w:t>
      </w:r>
      <w:proofErr w:type="spellStart"/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Ризоватовской</w:t>
      </w:r>
      <w:proofErr w:type="spellEnd"/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СШ </w:t>
      </w:r>
      <w:proofErr w:type="spellStart"/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Починковского</w:t>
      </w:r>
      <w:proofErr w:type="spellEnd"/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муниципального округа.  </w:t>
      </w:r>
    </w:p>
    <w:p w:rsidR="00B157A0" w:rsidRPr="00FA5FD2" w:rsidRDefault="003258FB" w:rsidP="00FA5FD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Дети с диагнозом ОВЗ-особенные дети. В работе с детьми особо необходимы любовь, чуткость, ведь учитель-логопед заменяет своим воспитанникам мать, когда ее нет </w:t>
      </w:r>
      <w:r w:rsidR="00F42C2C"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рядом  а, значит </w:t>
      </w: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должен вести себя по-матерински, щедро отдавая внимание, ласку, теплоту, доброе слово, </w:t>
      </w: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сердечность, душевность. Учитель-логопед учится всю свою жизнь, развивает и совершенст</w:t>
      </w:r>
      <w:r w:rsidR="00B157A0"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вует свой профессиональный опыт. </w:t>
      </w:r>
    </w:p>
    <w:p w:rsidR="00B157A0" w:rsidRPr="00FA5FD2" w:rsidRDefault="00B157A0" w:rsidP="00FA5FD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Целью </w:t>
      </w:r>
      <w:r w:rsidR="00FA5FD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моей</w:t>
      </w:r>
      <w:r w:rsidRPr="00FA5FD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работы является</w:t>
      </w:r>
      <w:r w:rsidRPr="00FA5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разработка технологий коррекции и развития полноценной речевой деятельности в совокупности с развитием высших психических функций.</w:t>
      </w:r>
    </w:p>
    <w:p w:rsidR="00B157A0" w:rsidRPr="00FA5FD2" w:rsidRDefault="00B157A0" w:rsidP="00FA5FD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Задачи</w:t>
      </w: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E90C0B" w:rsidRPr="00FA5FD2" w:rsidRDefault="00D608FE" w:rsidP="00FA5FD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Создать условия для удовлетворения личностных, интеллектуальных и эмоциональных потребностей ребенка с учетом его индивидуальных способностей и возможностей в рамках психолого-педагогического сопровождения.</w:t>
      </w:r>
    </w:p>
    <w:p w:rsidR="00E90C0B" w:rsidRPr="00FA5FD2" w:rsidRDefault="00D608FE" w:rsidP="00FA5FD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Повысить адаптационные возможности  ребенка,  через реализацию курсов коррекционно-развивающих занятий.</w:t>
      </w:r>
    </w:p>
    <w:p w:rsidR="00E90C0B" w:rsidRPr="00FA5FD2" w:rsidRDefault="00D608FE" w:rsidP="00FA5FD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Оказать психологическую помощь и поддержку  в поиске скрытых ресурсов, через такие формы работы, как:  индивидуальное   консультирование, информационно-просветительское сопровождение.</w:t>
      </w:r>
    </w:p>
    <w:p w:rsidR="00E82BB2" w:rsidRPr="00FA5FD2" w:rsidRDefault="00E82BB2" w:rsidP="00FA5FD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своей работе для диагностики я использую разли</w:t>
      </w:r>
      <w:r w:rsidR="00C16E6D"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чные тесты, исследования, пробы: </w:t>
      </w:r>
    </w:p>
    <w:p w:rsidR="00E82BB2" w:rsidRPr="00FA5FD2" w:rsidRDefault="00E82BB2" w:rsidP="00FA5FD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Тест </w:t>
      </w:r>
      <w:proofErr w:type="spellStart"/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Тулуз</w:t>
      </w:r>
      <w:proofErr w:type="spellEnd"/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Пьерона</w:t>
      </w:r>
      <w:proofErr w:type="spellEnd"/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для изучения свойств внимания.</w:t>
      </w:r>
    </w:p>
    <w:p w:rsidR="00E82BB2" w:rsidRPr="00FA5FD2" w:rsidRDefault="00E82BB2" w:rsidP="00FA5FD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Исследование  </w:t>
      </w:r>
      <w:proofErr w:type="spellStart"/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сформированности</w:t>
      </w:r>
      <w:proofErr w:type="spellEnd"/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пространственных представлений</w:t>
      </w:r>
    </w:p>
    <w:p w:rsidR="00E82BB2" w:rsidRPr="00FA5FD2" w:rsidRDefault="00E82BB2" w:rsidP="00FA5FD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Исследование особенностей зрительного восприятия     (</w:t>
      </w:r>
      <w:proofErr w:type="gramStart"/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зрительный</w:t>
      </w:r>
      <w:proofErr w:type="gramEnd"/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гнозис</w:t>
      </w:r>
      <w:proofErr w:type="spellEnd"/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E82BB2" w:rsidRPr="00FA5FD2" w:rsidRDefault="00E82BB2" w:rsidP="00FA5FD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Проба на </w:t>
      </w:r>
      <w:proofErr w:type="gramStart"/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динамический</w:t>
      </w:r>
      <w:proofErr w:type="gramEnd"/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праксис</w:t>
      </w:r>
      <w:proofErr w:type="spellEnd"/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позволяет исследовать: 1) возможность усвоения двигательной программы по наглядному образцу и 2) способность к автоматизации двигательного навыка, переключения с одного движения на другое.</w:t>
      </w:r>
    </w:p>
    <w:p w:rsidR="00C16E6D" w:rsidRPr="00FA5FD2" w:rsidRDefault="00C16E6D" w:rsidP="00FA5FD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Использую следующие техники: </w:t>
      </w:r>
    </w:p>
    <w:p w:rsidR="00C16E6D" w:rsidRPr="00FA5FD2" w:rsidRDefault="00C16E6D" w:rsidP="00FA5FD2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Письмо с проговариванием</w:t>
      </w:r>
    </w:p>
    <w:p w:rsidR="00C16E6D" w:rsidRPr="00FA5FD2" w:rsidRDefault="00C16E6D" w:rsidP="00FA5FD2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Письмо по воздуху</w:t>
      </w:r>
    </w:p>
    <w:p w:rsidR="00C16E6D" w:rsidRPr="00FA5FD2" w:rsidRDefault="00C16E6D" w:rsidP="00FA5FD2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Тексты с пропущенным окончанием</w:t>
      </w:r>
    </w:p>
    <w:p w:rsidR="00C16E6D" w:rsidRPr="00FA5FD2" w:rsidRDefault="00C16E6D" w:rsidP="00FA5FD2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Деформированный текст</w:t>
      </w:r>
    </w:p>
    <w:p w:rsidR="00C16E6D" w:rsidRPr="00FA5FD2" w:rsidRDefault="00C16E6D" w:rsidP="00FA5FD2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с ритмом</w:t>
      </w:r>
    </w:p>
    <w:p w:rsidR="00C16E6D" w:rsidRPr="00FA5FD2" w:rsidRDefault="00C16E6D" w:rsidP="00FA5FD2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Отхлопывание</w:t>
      </w:r>
      <w:proofErr w:type="spellEnd"/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слов и предложений</w:t>
      </w:r>
    </w:p>
    <w:p w:rsidR="00C16E6D" w:rsidRPr="00FA5FD2" w:rsidRDefault="00C16E6D" w:rsidP="00FA5FD2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Шифровки</w:t>
      </w:r>
    </w:p>
    <w:p w:rsidR="00C16E6D" w:rsidRPr="00FA5FD2" w:rsidRDefault="00C16E6D" w:rsidP="00FA5FD2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Составление слов из слогов, предложений из слов</w:t>
      </w:r>
    </w:p>
    <w:p w:rsidR="00C16E6D" w:rsidRPr="00FA5FD2" w:rsidRDefault="00C16E6D" w:rsidP="00FA5FD2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Вставка бу</w:t>
      </w:r>
      <w:proofErr w:type="gramStart"/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 в сл</w:t>
      </w:r>
      <w:proofErr w:type="gramEnd"/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ова</w:t>
      </w:r>
    </w:p>
    <w:p w:rsidR="00C16E6D" w:rsidRPr="00FA5FD2" w:rsidRDefault="00C16E6D" w:rsidP="00FA5FD2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по слоговым таблицам</w:t>
      </w:r>
    </w:p>
    <w:p w:rsidR="00C16E6D" w:rsidRPr="00FA5FD2" w:rsidRDefault="00C16E6D" w:rsidP="00FA5FD2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Подбор слов на заданный слог</w:t>
      </w:r>
    </w:p>
    <w:p w:rsidR="00FA5FD2" w:rsidRPr="00FA5FD2" w:rsidRDefault="00FA5FD2" w:rsidP="00FA5FD2">
      <w:pPr>
        <w:pStyle w:val="a7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87F56C0" wp14:editId="382FC10B">
            <wp:extent cx="2571207" cy="3237058"/>
            <wp:effectExtent l="0" t="0" r="63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banova-jana-gramota-mir-chudes-2023_jRUoExs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841" cy="324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FA5FD2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B0D8CCE" wp14:editId="71DF6B16">
            <wp:extent cx="2514600" cy="32289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orov-vladislav-gramota-mir-chudes-2023_cwjc34v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639" cy="323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E6D" w:rsidRPr="00FA5FD2" w:rsidRDefault="00C16E6D" w:rsidP="00FA5FD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Одним из важнейших аспектов в работе является совместная работа педагога-логопеда с педагогом-психологом, которая дает положительные результаты.  Совместно с педагогом-психологом я каждый день ищу новые подходы, новый материал и методики, стараюсь занятие сделать полезным и интересным.  В своей статье я хочу рассказать о совместной работе с педагогом-психологом нашей школы, о выстроенной системе, о результатах этой работы.</w:t>
      </w:r>
    </w:p>
    <w:p w:rsidR="006732F2" w:rsidRPr="00FA5FD2" w:rsidRDefault="006732F2" w:rsidP="00FA5FD2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Модель совместной работы педагога-психолога,</w:t>
      </w:r>
    </w:p>
    <w:p w:rsidR="00B157A0" w:rsidRPr="00FA5FD2" w:rsidRDefault="006732F2" w:rsidP="00FA5FD2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учителя-логопеда  и учителя</w:t>
      </w:r>
    </w:p>
    <w:p w:rsidR="006732F2" w:rsidRPr="00FA5FD2" w:rsidRDefault="00D608FE" w:rsidP="00FA5FD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8240D" wp14:editId="29FBAD03">
                <wp:simplePos x="0" y="0"/>
                <wp:positionH relativeFrom="column">
                  <wp:posOffset>996315</wp:posOffset>
                </wp:positionH>
                <wp:positionV relativeFrom="paragraph">
                  <wp:posOffset>184785</wp:posOffset>
                </wp:positionV>
                <wp:extent cx="0" cy="819150"/>
                <wp:effectExtent l="95250" t="0" r="57150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78.45pt;margin-top:14.55pt;width:0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44g9wEAAAYEAAAOAAAAZHJzL2Uyb0RvYy54bWysU0uO1DAQ3SNxB8t7OslIoKHV6Vn0ABsE&#10;LT4H8Dh2x5J/KptO927gAnMErsCGBQyaMyQ3oux0Z9AwQgKxqcSfV/Xeq/LibGc02QoIytmaVrOS&#10;EmG5a5Td1PT9u+ePTikJkdmGaWdFTfci0LPlwweLzs/FiWudbgQQTGLDvPM1bWP086IIvBWGhZnz&#10;wuKhdGBYxCVsigZYh9mNLk7K8knROWg8OC5CwN3z8ZAuc34pBY+vpQwiEl1T5BZzhBwvUiyWCzbf&#10;APOt4gca7B9YGKYsFp1SnbPIyAdQv6UyioMLTsYZd6ZwUiousgZUU5V31LxtmRdZC5oT/GRT+H9p&#10;+avtGohqsHeUWGawRf3n4XK46n/0X4YrMnzsbzAMn4bL/mt/3X/vb/pvpEq+dT7MEb6yazisgl9D&#10;MmEnwaQvyiO77PV+8lrsIuHjJsfd0+pp9Ti3objFeQjxhXCGpJ+ahghMbdq4ctZiQx1U2Wq2fRki&#10;VkbgEZCKaptiZEo/sw2Je4+SGIDrEme8m86LxH1km//iXosR+0ZIdAP5jTXyHIqVBrJlOEGMc2Fj&#10;Vp8z4e0Ek0rrCVhmcn8EHu4nqMgz+jfgCZErOxsnsFHWwX3V4+5IWY73jw6MupMFF67Z5z5ma3DY&#10;sleHh5Gm+dd1ht8+3+VPAAAA//8DAFBLAwQUAAYACAAAACEABQwJxNwAAAAKAQAADwAAAGRycy9k&#10;b3ducmV2LnhtbEyPQU/DMAyF70j8h8hI3FjaSVRraTpNTFy4DMbE2Wu8plrjVE22Fn49KRe4+dlP&#10;z98r15PtxJUG3zpWkC4SEMS10y03Cg4fLw8rED4ga+wck4Iv8rCubm9KLLQb+Z2u+9CIGMK+QAUm&#10;hL6Q0teGLPqF64nj7eQGiyHKoZF6wDGG204ukySTFluOHwz29GyoPu8vVkHu30zw5pO2p12a7b6x&#10;2b4eRqXu76bNE4hAU/gzw4wf0aGKTEd3Ye1FF/VjlkergmWegpgNv4vjPKxSkFUp/1eofgAAAP//&#10;AwBQSwECLQAUAAYACAAAACEAtoM4kv4AAADhAQAAEwAAAAAAAAAAAAAAAAAAAAAAW0NvbnRlbnRf&#10;VHlwZXNdLnhtbFBLAQItABQABgAIAAAAIQA4/SH/1gAAAJQBAAALAAAAAAAAAAAAAAAAAC8BAABf&#10;cmVscy8ucmVsc1BLAQItABQABgAIAAAAIQCwW44g9wEAAAYEAAAOAAAAAAAAAAAAAAAAAC4CAABk&#10;cnMvZTJvRG9jLnhtbFBLAQItABQABgAIAAAAIQAFDAnE3AAAAAo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="006732F2" w:rsidRPr="00FA5FD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B8AA6" wp14:editId="3B22B422">
                <wp:simplePos x="0" y="0"/>
                <wp:positionH relativeFrom="column">
                  <wp:posOffset>2901315</wp:posOffset>
                </wp:positionH>
                <wp:positionV relativeFrom="paragraph">
                  <wp:posOffset>184785</wp:posOffset>
                </wp:positionV>
                <wp:extent cx="1" cy="371475"/>
                <wp:effectExtent l="95250" t="0" r="9525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" o:spid="_x0000_s1026" type="#_x0000_t32" style="position:absolute;margin-left:228.45pt;margin-top:14.55pt;width:0;height:2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HR9wEAAAYEAAAOAAAAZHJzL2Uyb0RvYy54bWysU0uOEzEQ3SNxB8t70ukJMKMonVlkgA2C&#10;CJgDeNx22pJ/Kpt0shu4wByBK7BhwUdzhu4bUXYnPQgQEohNdbtc71XVq/LifGc02QoIytmKlpMp&#10;JcJyVyu7qejlm6cPzigJkdmaaWdFRfci0PPl/XuL1s/FiWucrgUQJLFh3vqKNjH6eVEE3gjDwsR5&#10;YfFSOjAs4hE2RQ2sRXaji5Pp9HHROqg9OC5CQO/FcEmXmV9KweNLKYOIRFcUa4vZQrZXyRbLBZtv&#10;gPlG8UMZ7B+qMExZTDpSXbDIyFtQv1AZxcEFJ+OEO1M4KRUXuQfsppz+1M3rhnmRe0Fxgh9lCv+P&#10;lr/YroGouqIzSiwzOKLuQ3/d33Tfuo/9Denfdbdo+vf9dfep+9p96W67z2SWdGt9mCN8ZddwOAW/&#10;hiTCToJJX2yP7LLW+1FrsYuEo7OkhKN3dlo+PH2U6Io7nIcQnwlnSPqpaIjA1KaJK2ctDtRBmaVm&#10;2+chDsAjICXVNtnIlH5iaxL3HltiAK49JEn3Rap9qDb/xb0WA/aVkKhGri858h6KlQayZbhBjHNh&#10;YzkyYXSKkkrrETjNxf0ReIhPUJF39G/AIyJndjaOYKOsg99lj7tjyXKIPyow9J0kuHL1Ps8xS4PL&#10;lgdyeBhpm388Z/jd811+BwAA//8DAFBLAwQUAAYACAAAACEApVs1Ud0AAAAJAQAADwAAAGRycy9k&#10;b3ducmV2LnhtbEyPwU7DMAyG70i8Q2QkbiztBGXt6k6IiQuXsTFx9hqvqdYkVZOthacniAMcbX/6&#10;/f3lajKduPDgW2cR0lkCgm3tVGsbhP37y90ChA9kFXXOMsIne1hV11clFcqNdsuXXWhEDLG+IAQd&#10;Ql9I6WvNhvzM9Wzj7egGQyGOQyPVQGMMN52cJ0kmDbU2ftDU87Pm+rQ7G4Tcv+ng9Qevj5s023xR&#10;s37dj4i3N9PTEkTgKfzB8KMf1aGKTgd3tsqLDuH+IcsjijDPUxAR+F0cEBaPGciqlP8bVN8AAAD/&#10;/wMAUEsBAi0AFAAGAAgAAAAhALaDOJL+AAAA4QEAABMAAAAAAAAAAAAAAAAAAAAAAFtDb250ZW50&#10;X1R5cGVzXS54bWxQSwECLQAUAAYACAAAACEAOP0h/9YAAACUAQAACwAAAAAAAAAAAAAAAAAvAQAA&#10;X3JlbHMvLnJlbHNQSwECLQAUAAYACAAAACEAVSBR0fcBAAAGBAAADgAAAAAAAAAAAAAAAAAuAgAA&#10;ZHJzL2Uyb0RvYy54bWxQSwECLQAUAAYACAAAACEApVs1Ud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6732F2"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Диагностика   Коррекционно-развивающая работа   Анализ результатов</w:t>
      </w:r>
    </w:p>
    <w:p w:rsidR="00B157A0" w:rsidRPr="00FA5FD2" w:rsidRDefault="006732F2" w:rsidP="00FA5FD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54E2C" wp14:editId="7274D54F">
                <wp:simplePos x="0" y="0"/>
                <wp:positionH relativeFrom="column">
                  <wp:posOffset>4987290</wp:posOffset>
                </wp:positionH>
                <wp:positionV relativeFrom="paragraph">
                  <wp:posOffset>20955</wp:posOffset>
                </wp:positionV>
                <wp:extent cx="0" cy="885825"/>
                <wp:effectExtent l="95250" t="0" r="57150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" o:spid="_x0000_s1026" type="#_x0000_t32" style="position:absolute;margin-left:392.7pt;margin-top:1.65pt;width:0;height:69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RB9AEAAAYEAAAOAAAAZHJzL2Uyb0RvYy54bWysU0uOEzEQ3SNxB8t70p1Ig6IonVlkgA2C&#10;iM8BPG47bck/lU062Q1cYI7AFdiwAEZzhu4bUXYnPWgGIYHYVLc/79WrV+Xl+d5oshMQlLMVnU5K&#10;SoTlrlZ2W9H3754/mVMSIrM1086Kih5EoOerx4+WrV+ImWucrgUQJLFh0fqKNjH6RVEE3gjDwsR5&#10;YfFQOjAs4hK2RQ2sRXaji1lZPi1aB7UHx0UIuHsxHNJV5pdS8PhayiAi0RVFbTFHyPEyxWK1ZIst&#10;MN8ofpTB/kGFYcpi0pHqgkVGPoB6QGUUBxecjBPuTOGkVFzkGrCaaXmvmrcN8yLXguYEP9oU/h8t&#10;f7XbAFF1RWeUWGawRd3n/qq/7m66L/016T92txj6T/1V97X70X3vbrtvZJZ8a31YIHxtN3BcBb+B&#10;ZMJegklfLI/ss9eH0Wuxj4QPmxx35/Oz+ews0RV3OA8hvhDOkPRT0RCBqW0T185abKiDabaa7V6G&#10;OABPgJRU2xQjU/qZrUk8eCyJAbj2mCSdF0n7oDb/xYMWA/aNkOgG6hty5DkUaw1kx3CCGOfCxunI&#10;hLcTTCqtR2CZxf0ReLyfoCLP6N+AR0TO7GwcwUZZB7/LHvcnyXK4f3JgqDtZcOnqQ+5jtgaHLTfk&#10;+DDSNP+6zvC757v6CQAA//8DAFBLAwQUAAYACAAAACEAmFyy0NwAAAAJAQAADwAAAGRycy9kb3du&#10;cmV2LnhtbEyPy07DMBBF90j8gzVI7KjTByWEOBWiYsOmpVSsp8k0jojHUew2ga9nEAtYXt2jO2fy&#10;1ehadaY+NJ4NTCcJKOLSVw3XBvZvzzcpqBCRK2w9k4FPCrAqLi9yzCo/8Cudd7FWMsIhQwM2xi7T&#10;OpSWHIaJ74ilO/reYZTY17rqcZBx1+pZkiy1w4blgsWOniyVH7uTM3AftjYG+07r42a63HxhvX7Z&#10;D8ZcX42PD6AijfEPhh99UYdCnA7+xFVQrYG79HYhqIH5HJT0v/kg4GKWgi5y/f+D4hsAAP//AwBQ&#10;SwECLQAUAAYACAAAACEAtoM4kv4AAADhAQAAEwAAAAAAAAAAAAAAAAAAAAAAW0NvbnRlbnRfVHlw&#10;ZXNdLnhtbFBLAQItABQABgAIAAAAIQA4/SH/1gAAAJQBAAALAAAAAAAAAAAAAAAAAC8BAABfcmVs&#10;cy8ucmVsc1BLAQItABQABgAIAAAAIQAkXZRB9AEAAAYEAAAOAAAAAAAAAAAAAAAAAC4CAABkcnMv&#10;ZTJvRG9jLnhtbFBLAQItABQABgAIAAAAIQCYXLLQ3AAAAAkBAAAPAAAAAAAAAAAAAAAAAE4EAABk&#10;cnMvZG93bnJldi54bWxQSwUGAAAAAAQABADzAAAAVwUAAAAA&#10;" strokecolor="#4579b8 [3044]">
                <v:stroke endarrow="open"/>
              </v:shape>
            </w:pict>
          </mc:Fallback>
        </mc:AlternateContent>
      </w:r>
    </w:p>
    <w:p w:rsidR="006732F2" w:rsidRPr="00FA5FD2" w:rsidRDefault="006732F2" w:rsidP="00FA5FD2">
      <w:pPr>
        <w:shd w:val="clear" w:color="auto" w:fill="FFFFFF"/>
        <w:tabs>
          <w:tab w:val="left" w:pos="3750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Создание и реализация  </w:t>
      </w:r>
      <w:proofErr w:type="gramStart"/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совместной</w:t>
      </w:r>
      <w:proofErr w:type="gramEnd"/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</w:p>
    <w:p w:rsidR="00B157A0" w:rsidRPr="00FA5FD2" w:rsidRDefault="006732F2" w:rsidP="00FA5FD2">
      <w:pPr>
        <w:shd w:val="clear" w:color="auto" w:fill="FFFFFF"/>
        <w:tabs>
          <w:tab w:val="left" w:pos="3750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программы работы  с  </w:t>
      </w:r>
      <w:proofErr w:type="gramStart"/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обучающимся</w:t>
      </w:r>
      <w:proofErr w:type="gramEnd"/>
    </w:p>
    <w:p w:rsidR="00B157A0" w:rsidRPr="00FA5FD2" w:rsidRDefault="006732F2" w:rsidP="00FA5FD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Консультирование и просвещение педагогов и родителей</w:t>
      </w:r>
    </w:p>
    <w:p w:rsidR="00E82BB2" w:rsidRPr="00FA5FD2" w:rsidRDefault="00E82BB2" w:rsidP="00FA5FD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совместной</w:t>
      </w:r>
      <w:r w:rsidR="00C16E6D"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работе</w:t>
      </w: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педагогом-психологом для себя я выстроила систему, которая представляется тремя блоками: диагностический блок, информационно-консультативный блок, </w:t>
      </w:r>
      <w:proofErr w:type="spellStart"/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коррекционно</w:t>
      </w:r>
      <w:proofErr w:type="spellEnd"/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развивающий блок. </w:t>
      </w:r>
    </w:p>
    <w:p w:rsidR="006732F2" w:rsidRPr="00FA5FD2" w:rsidRDefault="006732F2" w:rsidP="00FA5FD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Важным этапом в совместной работе педагога-логопеда и педагога-психолога является диагностика и входной контроль. </w:t>
      </w:r>
    </w:p>
    <w:p w:rsidR="00E82BB2" w:rsidRPr="00FA5FD2" w:rsidRDefault="006732F2" w:rsidP="00FA5FD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E82BB2"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82BB2" w:rsidRPr="00FA5F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Диагностический блок. </w:t>
      </w:r>
    </w:p>
    <w:p w:rsidR="006732F2" w:rsidRPr="00FA5FD2" w:rsidRDefault="00E82BB2" w:rsidP="00FA5FD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Психологическое обследование - </w:t>
      </w:r>
      <w:r w:rsidR="006732F2"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исследовать:</w:t>
      </w:r>
    </w:p>
    <w:p w:rsidR="006732F2" w:rsidRPr="00FA5FD2" w:rsidRDefault="006732F2" w:rsidP="00FA5FD2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слуховую и зрительную память;</w:t>
      </w:r>
    </w:p>
    <w:p w:rsidR="006732F2" w:rsidRPr="00FA5FD2" w:rsidRDefault="006732F2" w:rsidP="00FA5FD2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мелкой моторики;</w:t>
      </w:r>
    </w:p>
    <w:p w:rsidR="006732F2" w:rsidRPr="00FA5FD2" w:rsidRDefault="006732F2" w:rsidP="00FA5FD2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словесно-логическое мышление;</w:t>
      </w:r>
    </w:p>
    <w:p w:rsidR="006732F2" w:rsidRPr="00FA5FD2" w:rsidRDefault="006732F2" w:rsidP="00FA5FD2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понимание и выполнение инструкции;</w:t>
      </w:r>
    </w:p>
    <w:p w:rsidR="006732F2" w:rsidRPr="00FA5FD2" w:rsidRDefault="006732F2" w:rsidP="00FA5FD2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вычислительные навыки;</w:t>
      </w:r>
    </w:p>
    <w:p w:rsidR="006732F2" w:rsidRPr="00FA5FD2" w:rsidRDefault="006732F2" w:rsidP="00FA5FD2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произвольное внимание и </w:t>
      </w:r>
      <w:proofErr w:type="spellStart"/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саморегуляцию</w:t>
      </w:r>
      <w:proofErr w:type="spellEnd"/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82BB2" w:rsidRPr="00FA5FD2" w:rsidRDefault="00E82BB2" w:rsidP="00FA5FD2">
      <w:pPr>
        <w:pStyle w:val="a7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Логопедическое обследование – исследовать:</w:t>
      </w:r>
    </w:p>
    <w:p w:rsidR="00E82BB2" w:rsidRPr="00FA5FD2" w:rsidRDefault="00E82BB2" w:rsidP="00FA5FD2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proofErr w:type="gramStart"/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звуко</w:t>
      </w:r>
      <w:proofErr w:type="spellEnd"/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-буквенный</w:t>
      </w:r>
      <w:proofErr w:type="gramEnd"/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слоговой анализ слов;</w:t>
      </w:r>
    </w:p>
    <w:p w:rsidR="00E82BB2" w:rsidRPr="00FA5FD2" w:rsidRDefault="00E82BB2" w:rsidP="00FA5FD2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выделение речевых единиц;</w:t>
      </w:r>
    </w:p>
    <w:p w:rsidR="00E82BB2" w:rsidRPr="00FA5FD2" w:rsidRDefault="00E82BB2" w:rsidP="00FA5FD2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моторной программы;</w:t>
      </w:r>
    </w:p>
    <w:p w:rsidR="00E82BB2" w:rsidRPr="00FA5FD2" w:rsidRDefault="00E82BB2" w:rsidP="00FA5FD2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лексико-грамматические понятия;</w:t>
      </w:r>
    </w:p>
    <w:p w:rsidR="00E82BB2" w:rsidRPr="00FA5FD2" w:rsidRDefault="00E82BB2" w:rsidP="00FA5FD2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словарный запас;</w:t>
      </w:r>
    </w:p>
    <w:p w:rsidR="00E82BB2" w:rsidRPr="00FA5FD2" w:rsidRDefault="00E82BB2" w:rsidP="00FA5FD2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навыки формирующегося письма и чтения.</w:t>
      </w:r>
    </w:p>
    <w:p w:rsidR="00E82BB2" w:rsidRPr="00FA5FD2" w:rsidRDefault="00E82BB2" w:rsidP="00FA5FD2">
      <w:pPr>
        <w:pStyle w:val="a7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Информационно-консультативный блок. </w:t>
      </w:r>
    </w:p>
    <w:p w:rsidR="006732F2" w:rsidRPr="00FA5FD2" w:rsidRDefault="00E82BB2" w:rsidP="00FA5FD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Консультации позволяют поделиться опытом своей работы, напрямую поддерживать связь с родителями. </w:t>
      </w:r>
    </w:p>
    <w:p w:rsidR="00E82BB2" w:rsidRPr="00FA5FD2" w:rsidRDefault="00E82BB2" w:rsidP="00FA5FD2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индивидуальные консультации для родителей и педагогов с целью оказания помощи проблемным детям;</w:t>
      </w:r>
    </w:p>
    <w:p w:rsidR="00E82BB2" w:rsidRPr="00FA5FD2" w:rsidRDefault="00E82BB2" w:rsidP="00FA5FD2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групповые консультации для родителей и педагогов (родительские собрания, педсоветы, методические объединения).</w:t>
      </w:r>
    </w:p>
    <w:p w:rsidR="006732F2" w:rsidRPr="00FA5FD2" w:rsidRDefault="00E82BB2" w:rsidP="00FA5FD2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стендовая информация, памятки, методические пособия.</w:t>
      </w:r>
    </w:p>
    <w:p w:rsidR="00C16E6D" w:rsidRPr="00FA5FD2" w:rsidRDefault="00C16E6D" w:rsidP="00FA5FD2">
      <w:pPr>
        <w:pStyle w:val="a7"/>
        <w:shd w:val="clear" w:color="auto" w:fill="FFFFFF"/>
        <w:spacing w:after="0" w:line="36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913212F" wp14:editId="7DECE296">
            <wp:extent cx="3829050" cy="270696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tifikat-ipk-uch_CwTLlgV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725" cy="271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2F2" w:rsidRPr="00FA5FD2" w:rsidRDefault="00E82BB2" w:rsidP="00FA5FD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5F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Коррекционно</w:t>
      </w:r>
      <w:proofErr w:type="spellEnd"/>
      <w:r w:rsidRPr="00FA5F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развивающий блок: </w:t>
      </w:r>
    </w:p>
    <w:p w:rsidR="00E82BB2" w:rsidRPr="00FA5FD2" w:rsidRDefault="00E82BB2" w:rsidP="00FA5FD2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Разработка перспективного плана коррекционно-развивающих занятий;</w:t>
      </w:r>
    </w:p>
    <w:p w:rsidR="003258FB" w:rsidRPr="00FA5FD2" w:rsidRDefault="00E82BB2" w:rsidP="00FA5FD2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Составление занятий с учетом особенностей взаимодействия специалистов и особенностей развития первоклассников.</w:t>
      </w:r>
    </w:p>
    <w:p w:rsidR="00E82BB2" w:rsidRPr="00FA5FD2" w:rsidRDefault="00E82BB2" w:rsidP="00FA5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Таким </w:t>
      </w:r>
      <w:r w:rsidR="00C16E6D"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образом,</w:t>
      </w: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взаимодействие специалистов </w:t>
      </w:r>
      <w:r w:rsidR="00C16E6D"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обеспечивает: </w:t>
      </w:r>
    </w:p>
    <w:p w:rsidR="00E82BB2" w:rsidRPr="00FA5FD2" w:rsidRDefault="00E82BB2" w:rsidP="00FA5FD2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логопеду выявить уровень </w:t>
      </w:r>
      <w:proofErr w:type="spellStart"/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сформированности</w:t>
      </w:r>
      <w:proofErr w:type="spellEnd"/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межанализаторного взаимодействия и подобрать коррекционные программы с учетом полученных результатов;</w:t>
      </w:r>
    </w:p>
    <w:p w:rsidR="00FA5FD2" w:rsidRPr="00D608FE" w:rsidRDefault="00E82BB2" w:rsidP="00D608FE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психологу выявить уровень </w:t>
      </w:r>
      <w:proofErr w:type="spellStart"/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сформированности</w:t>
      </w:r>
      <w:proofErr w:type="spellEnd"/>
      <w:r w:rsidRP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ВПФ и подобрать программу коррекционно-развивающих занятий с учетом образо</w:t>
      </w:r>
      <w:r w:rsidR="00FA5F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вательных потребностей учащихся.</w:t>
      </w:r>
    </w:p>
    <w:p w:rsidR="00D608FE" w:rsidRDefault="00D608FE" w:rsidP="00D608FE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A5FD2" w:rsidRPr="00FA5FD2" w:rsidRDefault="00FA5FD2" w:rsidP="00D608FE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FA5FD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«Литература»</w:t>
      </w:r>
    </w:p>
    <w:p w:rsidR="00FA5FD2" w:rsidRPr="00FA5FD2" w:rsidRDefault="00FA5FD2" w:rsidP="00D608FE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FD2">
        <w:rPr>
          <w:rFonts w:ascii="Times New Roman" w:hAnsi="Times New Roman" w:cs="Times New Roman"/>
          <w:sz w:val="24"/>
          <w:szCs w:val="24"/>
        </w:rPr>
        <w:t>Белянин В.П. Психолингвистика. Учебник/</w:t>
      </w:r>
      <w:proofErr w:type="spellStart"/>
      <w:r w:rsidRPr="00FA5FD2">
        <w:rPr>
          <w:rFonts w:ascii="Times New Roman" w:hAnsi="Times New Roman" w:cs="Times New Roman"/>
          <w:sz w:val="24"/>
          <w:szCs w:val="24"/>
        </w:rPr>
        <w:t>В.П.Белянин</w:t>
      </w:r>
      <w:proofErr w:type="spellEnd"/>
      <w:r w:rsidRPr="00FA5FD2">
        <w:rPr>
          <w:rFonts w:ascii="Times New Roman" w:hAnsi="Times New Roman" w:cs="Times New Roman"/>
          <w:sz w:val="24"/>
          <w:szCs w:val="24"/>
        </w:rPr>
        <w:t>. – 2-е изд. – М.: Флинта: Московский психолого-социальный институт, 2004. – 232с.</w:t>
      </w:r>
    </w:p>
    <w:p w:rsidR="00FA5FD2" w:rsidRDefault="00FA5FD2" w:rsidP="00D608FE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FD2">
        <w:rPr>
          <w:rFonts w:ascii="Times New Roman" w:hAnsi="Times New Roman" w:cs="Times New Roman"/>
          <w:sz w:val="24"/>
          <w:szCs w:val="24"/>
        </w:rPr>
        <w:t>Воробьева В.К. Методика развития связной речи у детей с системным недоразвитием речи: учеб</w:t>
      </w:r>
      <w:proofErr w:type="gramStart"/>
      <w:r w:rsidRPr="00FA5F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5F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5FD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A5FD2">
        <w:rPr>
          <w:rFonts w:ascii="Times New Roman" w:hAnsi="Times New Roman" w:cs="Times New Roman"/>
          <w:sz w:val="24"/>
          <w:szCs w:val="24"/>
        </w:rPr>
        <w:t xml:space="preserve">особие / В.К. Воробьева. — М.: ACT: </w:t>
      </w:r>
      <w:proofErr w:type="spellStart"/>
      <w:r w:rsidRPr="00FA5FD2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proofErr w:type="gramStart"/>
      <w:r w:rsidRPr="00FA5FD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FD2">
        <w:rPr>
          <w:rFonts w:ascii="Times New Roman" w:hAnsi="Times New Roman" w:cs="Times New Roman"/>
          <w:sz w:val="24"/>
          <w:szCs w:val="24"/>
        </w:rPr>
        <w:t>Транзиткнига</w:t>
      </w:r>
      <w:proofErr w:type="spellEnd"/>
      <w:r w:rsidRPr="00FA5FD2">
        <w:rPr>
          <w:rFonts w:ascii="Times New Roman" w:hAnsi="Times New Roman" w:cs="Times New Roman"/>
          <w:sz w:val="24"/>
          <w:szCs w:val="24"/>
        </w:rPr>
        <w:t>, 2006. — 158[2] с. — (Высшая школа)</w:t>
      </w:r>
    </w:p>
    <w:p w:rsidR="00FA5FD2" w:rsidRPr="00FA5FD2" w:rsidRDefault="00FA5FD2" w:rsidP="00D608FE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5FD2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FA5FD2">
        <w:rPr>
          <w:rFonts w:ascii="Times New Roman" w:hAnsi="Times New Roman" w:cs="Times New Roman"/>
          <w:sz w:val="24"/>
          <w:szCs w:val="24"/>
        </w:rPr>
        <w:t xml:space="preserve"> Д. Б. Развитие устной и письменной речи учащихся /Под ред. </w:t>
      </w:r>
      <w:proofErr w:type="spellStart"/>
      <w:r w:rsidRPr="00FA5FD2">
        <w:rPr>
          <w:rFonts w:ascii="Times New Roman" w:hAnsi="Times New Roman" w:cs="Times New Roman"/>
          <w:sz w:val="24"/>
          <w:szCs w:val="24"/>
        </w:rPr>
        <w:t>В.В.Давыдова</w:t>
      </w:r>
      <w:proofErr w:type="spellEnd"/>
      <w:r w:rsidRPr="00FA5F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5FD2">
        <w:rPr>
          <w:rFonts w:ascii="Times New Roman" w:hAnsi="Times New Roman" w:cs="Times New Roman"/>
          <w:sz w:val="24"/>
          <w:szCs w:val="24"/>
        </w:rPr>
        <w:t>Т.А.Нежновой</w:t>
      </w:r>
      <w:proofErr w:type="spellEnd"/>
      <w:r w:rsidRPr="00FA5FD2">
        <w:rPr>
          <w:rFonts w:ascii="Times New Roman" w:hAnsi="Times New Roman" w:cs="Times New Roman"/>
          <w:sz w:val="24"/>
          <w:szCs w:val="24"/>
        </w:rPr>
        <w:t>. — М.: ИНТОР, 1998. — 112 с.</w:t>
      </w:r>
    </w:p>
    <w:sectPr w:rsidR="00FA5FD2" w:rsidRPr="00FA5FD2" w:rsidSect="00B157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A23"/>
    <w:multiLevelType w:val="hybridMultilevel"/>
    <w:tmpl w:val="6CBAAF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31063D"/>
    <w:multiLevelType w:val="hybridMultilevel"/>
    <w:tmpl w:val="E0CA47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E7AF3"/>
    <w:multiLevelType w:val="hybridMultilevel"/>
    <w:tmpl w:val="42F89F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B4828"/>
    <w:multiLevelType w:val="hybridMultilevel"/>
    <w:tmpl w:val="B9E63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6DB2B26"/>
    <w:multiLevelType w:val="hybridMultilevel"/>
    <w:tmpl w:val="1BBAF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87A12"/>
    <w:multiLevelType w:val="hybridMultilevel"/>
    <w:tmpl w:val="B6E28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1624C0"/>
    <w:multiLevelType w:val="hybridMultilevel"/>
    <w:tmpl w:val="10002316"/>
    <w:lvl w:ilvl="0" w:tplc="77E88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BC85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6E8A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4E5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41E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2A7A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08B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6A4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56C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2A2A9E"/>
    <w:multiLevelType w:val="hybridMultilevel"/>
    <w:tmpl w:val="62A487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7BB5ED9"/>
    <w:multiLevelType w:val="hybridMultilevel"/>
    <w:tmpl w:val="0E0AD4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9D55021"/>
    <w:multiLevelType w:val="hybridMultilevel"/>
    <w:tmpl w:val="B5F4C8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98"/>
    <w:rsid w:val="00156EE2"/>
    <w:rsid w:val="002869AF"/>
    <w:rsid w:val="003258FB"/>
    <w:rsid w:val="004E6E98"/>
    <w:rsid w:val="006732F2"/>
    <w:rsid w:val="00B157A0"/>
    <w:rsid w:val="00C16E6D"/>
    <w:rsid w:val="00C81544"/>
    <w:rsid w:val="00D27BAB"/>
    <w:rsid w:val="00D608FE"/>
    <w:rsid w:val="00E82BB2"/>
    <w:rsid w:val="00E90C0B"/>
    <w:rsid w:val="00E93439"/>
    <w:rsid w:val="00F42C2C"/>
    <w:rsid w:val="00FA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BA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4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2F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732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BA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4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2F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73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7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6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15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91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4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26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golas-29.gulyaeva@yan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dcterms:created xsi:type="dcterms:W3CDTF">2023-11-01T07:13:00Z</dcterms:created>
  <dcterms:modified xsi:type="dcterms:W3CDTF">2023-11-01T09:08:00Z</dcterms:modified>
</cp:coreProperties>
</file>